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D5" w:rsidRPr="003F2C7D" w:rsidRDefault="00762CD5" w:rsidP="00762CD5">
      <w:pPr>
        <w:widowControl/>
        <w:overflowPunct/>
        <w:spacing w:after="97"/>
        <w:ind w:right="378"/>
        <w:rPr>
          <w:rFonts w:ascii="Calibri" w:hAnsi="Calibri" w:cs="Calibri"/>
          <w:b/>
          <w:bCs/>
          <w:color w:val="006496"/>
          <w:sz w:val="44"/>
          <w:szCs w:val="32"/>
          <w:u w:val="single"/>
        </w:rPr>
      </w:pPr>
      <w:r w:rsidRPr="003F2C7D">
        <w:rPr>
          <w:rFonts w:ascii="Calibri" w:hAnsi="Calibri" w:cs="Calibri"/>
          <w:b/>
          <w:bCs/>
          <w:color w:val="006496"/>
          <w:sz w:val="44"/>
          <w:szCs w:val="32"/>
          <w:u w:val="single"/>
        </w:rPr>
        <w:t>Nasal Mupirocin Ointment Instructions</w:t>
      </w:r>
    </w:p>
    <w:p w:rsidR="00762CD5" w:rsidRPr="00707EE0" w:rsidRDefault="00762CD5" w:rsidP="00762CD5">
      <w:pPr>
        <w:spacing w:before="240"/>
        <w:rPr>
          <w:rFonts w:ascii="Calibri" w:hAnsi="Calibri"/>
          <w:b/>
          <w:color w:val="C45911"/>
          <w:sz w:val="32"/>
          <w:szCs w:val="28"/>
        </w:rPr>
      </w:pPr>
      <w:r w:rsidRPr="00707EE0">
        <w:rPr>
          <w:rFonts w:ascii="Calibri" w:hAnsi="Calibri"/>
          <w:bCs/>
          <w:sz w:val="32"/>
          <w:szCs w:val="32"/>
        </w:rPr>
        <w:t xml:space="preserve">  </w:t>
      </w:r>
      <w:r w:rsidRPr="00707EE0">
        <w:rPr>
          <w:rFonts w:ascii="Calibri" w:hAnsi="Calibri"/>
          <w:b/>
          <w:color w:val="C45911"/>
          <w:sz w:val="32"/>
          <w:szCs w:val="28"/>
        </w:rPr>
        <w:t>Use TWICE DAILY</w:t>
      </w:r>
    </w:p>
    <w:p w:rsidR="00762CD5" w:rsidRPr="00707EE0" w:rsidRDefault="00762CD5" w:rsidP="00762CD5">
      <w:pPr>
        <w:rPr>
          <w:rFonts w:ascii="Calibri" w:hAnsi="Calibri"/>
          <w:b/>
          <w:bCs/>
          <w:sz w:val="36"/>
          <w:szCs w:val="36"/>
        </w:rPr>
      </w:pPr>
      <w:r w:rsidRPr="00707EE0">
        <w:rPr>
          <w:rFonts w:ascii="Calibri" w:hAnsi="Calibri"/>
          <w:b/>
          <w:color w:val="C45911"/>
          <w:sz w:val="32"/>
          <w:szCs w:val="28"/>
        </w:rPr>
        <w:t xml:space="preserve">  Monday-Friday, EVERY OTHER WEEK</w:t>
      </w:r>
    </w:p>
    <w:p w:rsidR="00762CD5" w:rsidRPr="00E50029" w:rsidRDefault="00762CD5" w:rsidP="00762CD5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9CC98" wp14:editId="2F8AB976">
                <wp:simplePos x="0" y="0"/>
                <wp:positionH relativeFrom="column">
                  <wp:posOffset>30480</wp:posOffset>
                </wp:positionH>
                <wp:positionV relativeFrom="paragraph">
                  <wp:posOffset>165100</wp:posOffset>
                </wp:positionV>
                <wp:extent cx="4420870" cy="3800475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D5" w:rsidRPr="00F549F9" w:rsidRDefault="00762CD5" w:rsidP="00762CD5">
                            <w:pPr>
                              <w:spacing w:after="160"/>
                              <w:ind w:left="994" w:hanging="99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624A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1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Clean nostrils (includ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ing tip) with tissue prior to </w:t>
                            </w: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:rsidR="00762CD5" w:rsidRPr="006624A7" w:rsidRDefault="00762CD5" w:rsidP="00762CD5">
                            <w:pPr>
                              <w:spacing w:after="160"/>
                              <w:ind w:left="720" w:hanging="7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2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3F2C7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Turn tube cap counter-clockwise </w:t>
                            </w:r>
                          </w:p>
                          <w:p w:rsidR="00762CD5" w:rsidRPr="006624A7" w:rsidRDefault="00762CD5" w:rsidP="00762CD5">
                            <w:pPr>
                              <w:spacing w:after="160"/>
                              <w:ind w:left="720" w:hanging="7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3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  Tilt your head back</w:t>
                            </w:r>
                          </w:p>
                          <w:p w:rsidR="00762CD5" w:rsidRPr="00F549F9" w:rsidRDefault="00762CD5" w:rsidP="00762CD5">
                            <w:pPr>
                              <w:ind w:left="990" w:hanging="99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4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Apply a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pea</w:t>
                            </w: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size amount of mupirocin into </w:t>
                            </w:r>
                          </w:p>
                          <w:p w:rsidR="00762CD5" w:rsidRDefault="00762CD5" w:rsidP="00762CD5">
                            <w:pPr>
                              <w:tabs>
                                <w:tab w:val="left" w:pos="810"/>
                              </w:tabs>
                              <w:ind w:left="720" w:firstLine="27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each nostril</w:t>
                            </w:r>
                          </w:p>
                          <w:p w:rsidR="00762CD5" w:rsidRPr="00621E18" w:rsidRDefault="00762CD5" w:rsidP="00762CD5">
                            <w:pPr>
                              <w:tabs>
                                <w:tab w:val="left" w:pos="810"/>
                              </w:tabs>
                              <w:ind w:left="720" w:firstLine="27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62CD5" w:rsidRPr="006624A7" w:rsidRDefault="00762CD5" w:rsidP="00762CD5">
                            <w:pPr>
                              <w:spacing w:after="160"/>
                              <w:ind w:left="720" w:hanging="7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624A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ep 5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Cotton swab may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help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distribute ointment</w:t>
                            </w:r>
                          </w:p>
                          <w:p w:rsidR="00762CD5" w:rsidRPr="006624A7" w:rsidRDefault="00762CD5" w:rsidP="00762CD5">
                            <w:pPr>
                              <w:spacing w:after="160"/>
                              <w:ind w:left="720" w:hanging="7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6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  Press nostrils together and massage for 1 minute</w:t>
                            </w:r>
                          </w:p>
                          <w:p w:rsidR="00762CD5" w:rsidRPr="00F549F9" w:rsidRDefault="00762CD5" w:rsidP="00762CD5">
                            <w:pPr>
                              <w:spacing w:after="160"/>
                              <w:ind w:left="720" w:hanging="7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7</w:t>
                            </w:r>
                            <w:r w:rsidRPr="006624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Avoid contact with eyes and other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nose</w:t>
                            </w:r>
                            <w:r w:rsidRPr="00F549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9CC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4pt;margin-top:13pt;width:348.1pt;height:2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eggwIAABAFAAAOAAAAZHJzL2Uyb0RvYy54bWysVNuO2yAQfa/Uf0C8Z30pWcf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" stroked="f">
                <v:textbox>
                  <w:txbxContent>
                    <w:p w:rsidR="00762CD5" w:rsidRPr="00F549F9" w:rsidRDefault="00762CD5" w:rsidP="00762CD5">
                      <w:pPr>
                        <w:spacing w:after="160"/>
                        <w:ind w:left="994" w:hanging="99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624A7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Step 1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  </w:t>
                      </w: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>Clean nostrils (includ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ing tip) with tissue prior to </w:t>
                      </w: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>application</w:t>
                      </w:r>
                    </w:p>
                    <w:p w:rsidR="00762CD5" w:rsidRPr="006624A7" w:rsidRDefault="00762CD5" w:rsidP="00762CD5">
                      <w:pPr>
                        <w:spacing w:after="160"/>
                        <w:ind w:left="720" w:hanging="7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Step 2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  </w:t>
                      </w:r>
                      <w:r w:rsidRPr="003F2C7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Turn tube cap counter-clockwise </w:t>
                      </w:r>
                    </w:p>
                    <w:p w:rsidR="00762CD5" w:rsidRPr="006624A7" w:rsidRDefault="00762CD5" w:rsidP="00762CD5">
                      <w:pPr>
                        <w:spacing w:after="160"/>
                        <w:ind w:left="720" w:hanging="7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Step 3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>:   Tilt your head back</w:t>
                      </w:r>
                    </w:p>
                    <w:p w:rsidR="00762CD5" w:rsidRPr="00F549F9" w:rsidRDefault="00762CD5" w:rsidP="00762CD5">
                      <w:pPr>
                        <w:ind w:left="990" w:hanging="99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Step 4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  </w:t>
                      </w: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Apply a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pea</w:t>
                      </w: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size amount of mupirocin into </w:t>
                      </w:r>
                    </w:p>
                    <w:p w:rsidR="00762CD5" w:rsidRDefault="00762CD5" w:rsidP="00762CD5">
                      <w:pPr>
                        <w:tabs>
                          <w:tab w:val="left" w:pos="810"/>
                        </w:tabs>
                        <w:ind w:left="720" w:firstLine="27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>each nostril</w:t>
                      </w:r>
                    </w:p>
                    <w:p w:rsidR="00762CD5" w:rsidRPr="00621E18" w:rsidRDefault="00762CD5" w:rsidP="00762CD5">
                      <w:pPr>
                        <w:tabs>
                          <w:tab w:val="left" w:pos="810"/>
                        </w:tabs>
                        <w:ind w:left="720" w:firstLine="27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62CD5" w:rsidRPr="006624A7" w:rsidRDefault="00762CD5" w:rsidP="00762CD5">
                      <w:pPr>
                        <w:spacing w:after="160"/>
                        <w:ind w:left="720" w:hanging="7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624A7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ep 5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 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Cotton swab may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help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to 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>distribute ointment</w:t>
                      </w:r>
                    </w:p>
                    <w:p w:rsidR="00762CD5" w:rsidRPr="006624A7" w:rsidRDefault="00762CD5" w:rsidP="00762CD5">
                      <w:pPr>
                        <w:spacing w:after="160"/>
                        <w:ind w:left="720" w:hanging="7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Step 6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>:   Press nostrils together and massage for 1 minute</w:t>
                      </w:r>
                    </w:p>
                    <w:p w:rsidR="00762CD5" w:rsidRPr="00F549F9" w:rsidRDefault="00762CD5" w:rsidP="00762CD5">
                      <w:pPr>
                        <w:spacing w:after="160"/>
                        <w:ind w:left="720" w:hanging="7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Step 7</w:t>
                      </w:r>
                      <w:r w:rsidRPr="006624A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  </w:t>
                      </w: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Avoid contact with eyes and other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nose</w:t>
                      </w:r>
                      <w:r w:rsidRPr="00F549F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762CD5" w:rsidRDefault="00762CD5" w:rsidP="00762CD5">
      <w:pPr>
        <w:tabs>
          <w:tab w:val="left" w:pos="360"/>
        </w:tabs>
        <w:spacing w:before="240"/>
        <w:rPr>
          <w:rFonts w:ascii="Calibri" w:hAnsi="Calibri"/>
          <w:bCs/>
          <w:sz w:val="30"/>
          <w:szCs w:val="30"/>
        </w:rPr>
      </w:pPr>
    </w:p>
    <w:p w:rsidR="00762CD5" w:rsidRDefault="00762CD5" w:rsidP="00762CD5">
      <w:pPr>
        <w:tabs>
          <w:tab w:val="left" w:pos="1347"/>
        </w:tabs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</w:p>
    <w:p w:rsidR="00762CD5" w:rsidRPr="00F549F9" w:rsidRDefault="00762CD5" w:rsidP="00762CD5">
      <w:pPr>
        <w:rPr>
          <w:rFonts w:ascii="Calibri" w:hAnsi="Calibr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9C053" wp14:editId="435435E6">
                <wp:simplePos x="0" y="0"/>
                <wp:positionH relativeFrom="margin">
                  <wp:posOffset>30480</wp:posOffset>
                </wp:positionH>
                <wp:positionV relativeFrom="paragraph">
                  <wp:posOffset>1831975</wp:posOffset>
                </wp:positionV>
                <wp:extent cx="4411980" cy="1022985"/>
                <wp:effectExtent l="9525" t="9525" r="762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D5" w:rsidRDefault="00762CD5" w:rsidP="00762CD5">
                            <w:pPr>
                              <w:spacing w:before="80" w:after="160"/>
                              <w:contextualSpacing/>
                              <w:jc w:val="center"/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</w:pPr>
                            <w:r w:rsidRPr="00824873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 xml:space="preserve">Preventing infection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>is</w:t>
                            </w:r>
                            <w:r w:rsidRPr="00824873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 xml:space="preserve"> important </w:t>
                            </w:r>
                          </w:p>
                          <w:p w:rsidR="00762CD5" w:rsidRPr="00FC06E3" w:rsidRDefault="00762CD5" w:rsidP="00762CD5">
                            <w:pPr>
                              <w:spacing w:before="120" w:after="160"/>
                              <w:contextualSpacing/>
                              <w:jc w:val="center"/>
                              <w:rPr>
                                <w:rFonts w:ascii="Calibri" w:hAnsi="Calibri"/>
                                <w:sz w:val="8"/>
                                <w:szCs w:val="26"/>
                              </w:rPr>
                            </w:pPr>
                          </w:p>
                          <w:p w:rsidR="00762CD5" w:rsidRDefault="00762CD5" w:rsidP="00762CD5">
                            <w:pPr>
                              <w:spacing w:before="120" w:after="160"/>
                              <w:contextualSpacing/>
                              <w:jc w:val="center"/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</w:pPr>
                            <w:r w:rsidRPr="00824873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>for 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 xml:space="preserve"> months </w:t>
                            </w:r>
                            <w:r w:rsidRPr="00824873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 xml:space="preserve">after hospital discharge. </w:t>
                            </w:r>
                          </w:p>
                          <w:p w:rsidR="00762CD5" w:rsidRPr="00FC06E3" w:rsidRDefault="00762CD5" w:rsidP="00762CD5">
                            <w:pPr>
                              <w:spacing w:before="120" w:after="160"/>
                              <w:contextualSpacing/>
                              <w:jc w:val="center"/>
                              <w:rPr>
                                <w:rFonts w:ascii="Calibri" w:hAnsi="Calibri"/>
                                <w:sz w:val="10"/>
                                <w:szCs w:val="26"/>
                              </w:rPr>
                            </w:pPr>
                          </w:p>
                          <w:p w:rsidR="00762CD5" w:rsidRPr="00824873" w:rsidRDefault="00762CD5" w:rsidP="00762CD5">
                            <w:pPr>
                              <w:spacing w:before="120" w:after="160"/>
                              <w:contextualSpacing/>
                              <w:jc w:val="center"/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>See sample prescription to discuss with your doctor.</w:t>
                            </w:r>
                          </w:p>
                          <w:p w:rsidR="00762CD5" w:rsidRPr="00824873" w:rsidRDefault="00762CD5" w:rsidP="00762CD5">
                            <w:pPr>
                              <w:spacing w:before="120" w:after="160"/>
                              <w:contextualSpacing/>
                              <w:jc w:val="center"/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C053" id="Text Box 8" o:spid="_x0000_s1027" type="#_x0000_t202" style="position:absolute;margin-left:2.4pt;margin-top:144.25pt;width:347.4pt;height:8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">
                <v:textbox>
                  <w:txbxContent>
                    <w:p w:rsidR="00762CD5" w:rsidRDefault="00762CD5" w:rsidP="00762CD5">
                      <w:pPr>
                        <w:spacing w:before="80" w:after="160"/>
                        <w:contextualSpacing/>
                        <w:jc w:val="center"/>
                        <w:rPr>
                          <w:rFonts w:ascii="Calibri" w:hAnsi="Calibri"/>
                          <w:sz w:val="28"/>
                          <w:szCs w:val="26"/>
                        </w:rPr>
                      </w:pPr>
                      <w:r w:rsidRPr="00824873">
                        <w:rPr>
                          <w:rFonts w:ascii="Calibri" w:hAnsi="Calibri"/>
                          <w:sz w:val="28"/>
                          <w:szCs w:val="26"/>
                        </w:rPr>
                        <w:t xml:space="preserve">Preventing infection </w:t>
                      </w:r>
                      <w:r>
                        <w:rPr>
                          <w:rFonts w:ascii="Calibri" w:hAnsi="Calibri"/>
                          <w:sz w:val="28"/>
                          <w:szCs w:val="26"/>
                        </w:rPr>
                        <w:t>is</w:t>
                      </w:r>
                      <w:r w:rsidRPr="00824873">
                        <w:rPr>
                          <w:rFonts w:ascii="Calibri" w:hAnsi="Calibri"/>
                          <w:sz w:val="28"/>
                          <w:szCs w:val="26"/>
                        </w:rPr>
                        <w:t xml:space="preserve"> important </w:t>
                      </w:r>
                    </w:p>
                    <w:p w:rsidR="00762CD5" w:rsidRPr="00FC06E3" w:rsidRDefault="00762CD5" w:rsidP="00762CD5">
                      <w:pPr>
                        <w:spacing w:before="120" w:after="160"/>
                        <w:contextualSpacing/>
                        <w:jc w:val="center"/>
                        <w:rPr>
                          <w:rFonts w:ascii="Calibri" w:hAnsi="Calibri"/>
                          <w:sz w:val="8"/>
                          <w:szCs w:val="26"/>
                        </w:rPr>
                      </w:pPr>
                    </w:p>
                    <w:p w:rsidR="00762CD5" w:rsidRDefault="00762CD5" w:rsidP="00762CD5">
                      <w:pPr>
                        <w:spacing w:before="120" w:after="160"/>
                        <w:contextualSpacing/>
                        <w:jc w:val="center"/>
                        <w:rPr>
                          <w:rFonts w:ascii="Calibri" w:hAnsi="Calibri"/>
                          <w:sz w:val="28"/>
                          <w:szCs w:val="26"/>
                        </w:rPr>
                      </w:pPr>
                      <w:r w:rsidRPr="00824873">
                        <w:rPr>
                          <w:rFonts w:ascii="Calibri" w:hAnsi="Calibri"/>
                          <w:sz w:val="28"/>
                          <w:szCs w:val="26"/>
                        </w:rPr>
                        <w:t>for 6</w:t>
                      </w:r>
                      <w:r>
                        <w:rPr>
                          <w:rFonts w:ascii="Calibri" w:hAnsi="Calibri"/>
                          <w:sz w:val="28"/>
                          <w:szCs w:val="26"/>
                        </w:rPr>
                        <w:t xml:space="preserve"> months </w:t>
                      </w:r>
                      <w:r w:rsidRPr="00824873">
                        <w:rPr>
                          <w:rFonts w:ascii="Calibri" w:hAnsi="Calibri"/>
                          <w:sz w:val="28"/>
                          <w:szCs w:val="26"/>
                        </w:rPr>
                        <w:t xml:space="preserve">after hospital discharge. </w:t>
                      </w:r>
                    </w:p>
                    <w:p w:rsidR="00762CD5" w:rsidRPr="00FC06E3" w:rsidRDefault="00762CD5" w:rsidP="00762CD5">
                      <w:pPr>
                        <w:spacing w:before="120" w:after="160"/>
                        <w:contextualSpacing/>
                        <w:jc w:val="center"/>
                        <w:rPr>
                          <w:rFonts w:ascii="Calibri" w:hAnsi="Calibri"/>
                          <w:sz w:val="10"/>
                          <w:szCs w:val="26"/>
                        </w:rPr>
                      </w:pPr>
                    </w:p>
                    <w:p w:rsidR="00762CD5" w:rsidRPr="00824873" w:rsidRDefault="00762CD5" w:rsidP="00762CD5">
                      <w:pPr>
                        <w:spacing w:before="120" w:after="160"/>
                        <w:contextualSpacing/>
                        <w:jc w:val="center"/>
                        <w:rPr>
                          <w:rFonts w:ascii="Calibri" w:hAnsi="Calibri"/>
                          <w:sz w:val="2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6"/>
                        </w:rPr>
                        <w:t>See sample prescription to discuss with your doctor.</w:t>
                      </w:r>
                    </w:p>
                    <w:p w:rsidR="00762CD5" w:rsidRPr="00824873" w:rsidRDefault="00762CD5" w:rsidP="00762CD5">
                      <w:pPr>
                        <w:spacing w:before="120" w:after="160"/>
                        <w:contextualSpacing/>
                        <w:jc w:val="center"/>
                        <w:rPr>
                          <w:rFonts w:ascii="Calibri" w:hAnsi="Calibri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0A49B3D" wp14:editId="15E42F1B">
            <wp:simplePos x="0" y="0"/>
            <wp:positionH relativeFrom="column">
              <wp:posOffset>1953260</wp:posOffset>
            </wp:positionH>
            <wp:positionV relativeFrom="paragraph">
              <wp:posOffset>487680</wp:posOffset>
            </wp:positionV>
            <wp:extent cx="1005840" cy="83693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EFDE45" wp14:editId="262EF780">
            <wp:simplePos x="0" y="0"/>
            <wp:positionH relativeFrom="column">
              <wp:posOffset>429260</wp:posOffset>
            </wp:positionH>
            <wp:positionV relativeFrom="paragraph">
              <wp:posOffset>474345</wp:posOffset>
            </wp:positionV>
            <wp:extent cx="1274445" cy="714375"/>
            <wp:effectExtent l="0" t="0" r="190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2D9BBD8" wp14:editId="26083F36">
            <wp:simplePos x="0" y="0"/>
            <wp:positionH relativeFrom="column">
              <wp:posOffset>3081020</wp:posOffset>
            </wp:positionH>
            <wp:positionV relativeFrom="paragraph">
              <wp:posOffset>459105</wp:posOffset>
            </wp:positionV>
            <wp:extent cx="906780" cy="78486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B1" w:rsidRPr="00762CD5" w:rsidRDefault="00762CD5" w:rsidP="00762CD5">
      <w:pPr>
        <w:widowControl/>
        <w:overflowPunct/>
        <w:spacing w:after="97"/>
        <w:ind w:right="378"/>
        <w:rPr>
          <w:rFonts w:ascii="Calibri" w:hAnsi="Calibri" w:cs="Calibri"/>
          <w:color w:val="auto"/>
          <w:kern w:val="0"/>
          <w:sz w:val="16"/>
          <w:szCs w:val="24"/>
        </w:rPr>
      </w:pPr>
      <w:bookmarkStart w:id="0" w:name="_GoBack"/>
      <w:bookmarkEnd w:id="0"/>
      <w:r w:rsidRPr="00891629">
        <w:rPr>
          <w:rFonts w:ascii="Calibri" w:hAnsi="Calibri" w:cs="Calibri"/>
          <w:b/>
          <w:bCs/>
          <w:noProof/>
          <w:color w:val="006496"/>
          <w:sz w:val="28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53975</wp:posOffset>
            </wp:positionV>
            <wp:extent cx="1000125" cy="872490"/>
            <wp:effectExtent l="0" t="0" r="9525" b="3810"/>
            <wp:wrapNone/>
            <wp:docPr id="6" name="Picture 6" descr="Project CL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 CLE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4B1" w:rsidRPr="00762CD5" w:rsidSect="00762CD5">
      <w:pgSz w:w="7920" w:h="12240" w:orient="landscape" w:code="1"/>
      <w:pgMar w:top="432" w:right="540" w:bottom="576" w:left="432" w:header="720" w:footer="720" w:gutter="0"/>
      <w:pgBorders w:offsetFrom="page">
        <w:top w:val="thinThickSmallGap" w:sz="24" w:space="10" w:color="006496"/>
        <w:left w:val="thinThickSmallGap" w:sz="24" w:space="14" w:color="006496"/>
        <w:bottom w:val="thickThinSmallGap" w:sz="24" w:space="10" w:color="006496"/>
        <w:right w:val="thickThinSmallGap" w:sz="24" w:space="17" w:color="006496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D5"/>
    <w:rsid w:val="002A64B1"/>
    <w:rsid w:val="007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CA45"/>
  <w15:chartTrackingRefBased/>
  <w15:docId w15:val="{29876589-989A-49DF-9694-62FF7BE8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Macapulay, Jessica</dc:creator>
  <cp:keywords/>
  <dc:description/>
  <cp:lastModifiedBy>Macapulay, Jessica</cp:lastModifiedBy>
  <cp:revision>1</cp:revision>
  <dcterms:created xsi:type="dcterms:W3CDTF">2019-10-04T23:01:00Z</dcterms:created>
  <dcterms:modified xsi:type="dcterms:W3CDTF">2019-10-04T23:02:00Z</dcterms:modified>
</cp:coreProperties>
</file>