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3306" w14:textId="6E58518A" w:rsidR="00F83EF6" w:rsidRDefault="00F16AB2" w:rsidP="00F81D00">
      <w:pPr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324F422" wp14:editId="5D7C6773">
                <wp:simplePos x="0" y="0"/>
                <wp:positionH relativeFrom="page">
                  <wp:posOffset>570016</wp:posOffset>
                </wp:positionH>
                <wp:positionV relativeFrom="page">
                  <wp:posOffset>5617029</wp:posOffset>
                </wp:positionV>
                <wp:extent cx="8122722" cy="4049395"/>
                <wp:effectExtent l="0" t="0" r="12065" b="825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Quick Reminders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2722" cy="40493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F7B6CF" w14:textId="77777777" w:rsidR="00F81D00" w:rsidRDefault="00F81D00">
                            <w:pPr>
                              <w:ind w:left="432" w:hanging="432"/>
                            </w:pPr>
                          </w:p>
                          <w:p w14:paraId="1F81F235" w14:textId="77777777" w:rsidR="00F81D00" w:rsidRPr="00F81D00" w:rsidRDefault="00F81D00" w:rsidP="00F81D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F81D00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CHG is short for “chlorhexidine gluconate”</w:t>
                            </w:r>
                          </w:p>
                          <w:p w14:paraId="308B4E75" w14:textId="51F2A549" w:rsidR="00F06883" w:rsidRDefault="00F06883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F06883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Wash all body areas </w:t>
                            </w:r>
                            <w:r w:rsidR="00EE4887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shown in the picture</w:t>
                            </w:r>
                          </w:p>
                          <w:p w14:paraId="0A4B7100" w14:textId="641C7A40" w:rsidR="00F06883" w:rsidRPr="00F06883" w:rsidRDefault="00F06883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F06883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Avoid eyes</w:t>
                            </w:r>
                            <w:r w:rsidR="00601B47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06883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and ear canal</w:t>
                            </w:r>
                          </w:p>
                          <w:p w14:paraId="24F6E0B4" w14:textId="619F2C26" w:rsidR="00F83EF6" w:rsidRDefault="00F06883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F06883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Pay close attention </w:t>
                            </w: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to germ hot spots:</w:t>
                            </w:r>
                            <w:r w:rsidR="004E52F2" w:rsidRPr="00F06883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 neck, </w:t>
                            </w:r>
                            <w:r w:rsidR="009D6083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groin, </w:t>
                            </w:r>
                            <w:r w:rsidR="004E52F2" w:rsidRPr="00F06883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skin folds, </w:t>
                            </w:r>
                            <w:r w:rsidRPr="00F06883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between fingers and toes </w:t>
                            </w:r>
                          </w:p>
                          <w:p w14:paraId="463F0F0E" w14:textId="77777777" w:rsidR="00DD4E84" w:rsidRPr="00F06883" w:rsidRDefault="00DD4E84" w:rsidP="00DD4E84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Ask for help with hard-to-reach areas</w:t>
                            </w:r>
                          </w:p>
                          <w:p w14:paraId="6FAED357" w14:textId="135543BD" w:rsidR="00F06883" w:rsidRPr="00F16AB2" w:rsidRDefault="00601B47" w:rsidP="00F16AB2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After </w:t>
                            </w:r>
                            <w:r w:rsidR="00B856EF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shower, </w:t>
                            </w:r>
                            <w:r w:rsidR="00F16AB2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ask your nurse to</w:t>
                            </w:r>
                            <w:r w:rsidR="00B856EF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 clean wounds and devices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4F42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Quick Reminders:…" style="position:absolute;left:0;text-align:left;margin-left:44.9pt;margin-top:442.3pt;width:639.6pt;height:318.85pt;z-index:25166438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-2 -3 21597 -3 21597 21597 -2 21597 -2 -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ZdvgEAAGsDAAAOAAAAZHJzL2Uyb0RvYy54bWysU9tO4zAQfV+Jf7D8TpMGlkvUFMEiVkir&#10;BQn4ANexG0u2x2u7Tfr3O3aTFsEbIg/O2DM5M+f4ZHEzGE22wgcFtqHzWUmJsBxaZdcNfXt9OL2i&#10;JERmW6bBiobuRKA3y5Mfi97VooIOdCs8QRAb6t41tIvR1UUReCcMCzNwwmJSgjcs4tavi9azHtGN&#10;LqqyvCh68K3zwEUIeHq/T9JlxpdS8PgkZRCR6IbibDGvPq+rtBbLBavXnrlO8XEM9oUpDFMWmx6g&#10;7llkZOPVJyijuIcAMs44mAKkVFxkDshmXn5g89IxJzIXFCe4g0zh+2D53+2Le/YkDncw4AUmQXoX&#10;6oCHic8gvUlvnJRgHiXcHWQTQyQcD6/mVXVZVZRwzJ2X59dn1z8TTnH83PkQfwswJAUN9XgvWS62&#10;/RPivnQqSd0sPCit891oS3qcq7ossTdnaBGp2f7jd1VGRbSRViYNkJ6xv7YJTmQjjJ2O7FIUh9Uw&#10;Ul5Bu0MlejRDQ8O/DfOCEv1oUe3knCnwU7CaArsxvwD9NaeEWd4B2msa8HYTQarMMHXbt0Bl0gZv&#10;NGs0ui9Z5v0+Vx3/keV/AAAA//8DAFBLAwQUAAYACAAAACEAtj51aeAAAAAMAQAADwAAAGRycy9k&#10;b3ducmV2LnhtbEyPT0vDQBDF74LfYRnBm92Y2pDGbIoogmgRUj14nGbHJJidDdntv2/v9KSnmeE9&#10;3vxeuTq6Qe1pCr1nA7ezBBRx423PrYHPj+ebHFSIyBYHz2TgRAFW1eVFiYX1B65pv4mtkhAOBRro&#10;YhwLrUPTkcMw8yOxaN9+chjlnFptJzxIuBt0miSZdtizfOhwpMeOmp/Nzhl4rXH9hvUi9b0L9utF&#10;v5+ePBlzfXV8uAcV6Rj/zHDGF3SohGnrd2yDGgzkSyGPMvO7DNTZMM+W0m4r2yJN56CrUv8vUf0C&#10;AAD//wMAUEsBAi0AFAAGAAgAAAAhALaDOJL+AAAA4QEAABMAAAAAAAAAAAAAAAAAAAAAAFtDb250&#10;ZW50X1R5cGVzXS54bWxQSwECLQAUAAYACAAAACEAOP0h/9YAAACUAQAACwAAAAAAAAAAAAAAAAAv&#10;AQAAX3JlbHMvLnJlbHNQSwECLQAUAAYACAAAACEApoWGXb4BAABrAwAADgAAAAAAAAAAAAAAAAAu&#10;AgAAZHJzL2Uyb0RvYy54bWxQSwECLQAUAAYACAAAACEAtj51aeAAAAAM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6BF7B6CF" w14:textId="77777777" w:rsidR="00F81D00" w:rsidRDefault="00F81D00">
                      <w:pPr>
                        <w:ind w:left="432" w:hanging="432"/>
                      </w:pPr>
                    </w:p>
                    <w:p w14:paraId="1F81F235" w14:textId="77777777" w:rsidR="00F81D00" w:rsidRPr="00F81D00" w:rsidRDefault="00F81D00" w:rsidP="00F81D00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F81D00">
                        <w:rPr>
                          <w:rFonts w:ascii="Calibri" w:hAnsi="Calibri" w:cs="Calibri"/>
                          <w:sz w:val="52"/>
                          <w:szCs w:val="52"/>
                        </w:rPr>
                        <w:t>CHG is short for “chlorhexidine gluconate”</w:t>
                      </w:r>
                    </w:p>
                    <w:p w14:paraId="308B4E75" w14:textId="51F2A549" w:rsidR="00F06883" w:rsidRDefault="00F06883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F06883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Wash all body areas </w:t>
                      </w:r>
                      <w:r w:rsidR="00EE4887">
                        <w:rPr>
                          <w:rFonts w:ascii="Calibri" w:hAnsi="Calibri" w:cs="Calibri"/>
                          <w:sz w:val="52"/>
                          <w:szCs w:val="52"/>
                        </w:rPr>
                        <w:t>shown in the picture</w:t>
                      </w:r>
                    </w:p>
                    <w:p w14:paraId="0A4B7100" w14:textId="641C7A40" w:rsidR="00F06883" w:rsidRPr="00F06883" w:rsidRDefault="00F06883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F06883">
                        <w:rPr>
                          <w:rFonts w:ascii="Calibri" w:hAnsi="Calibri" w:cs="Calibri"/>
                          <w:sz w:val="52"/>
                          <w:szCs w:val="52"/>
                        </w:rPr>
                        <w:t>Avoid eyes</w:t>
                      </w:r>
                      <w:r w:rsidR="00601B47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 </w:t>
                      </w:r>
                      <w:r w:rsidRPr="00F06883">
                        <w:rPr>
                          <w:rFonts w:ascii="Calibri" w:hAnsi="Calibri" w:cs="Calibri"/>
                          <w:sz w:val="52"/>
                          <w:szCs w:val="52"/>
                        </w:rPr>
                        <w:t>and ear canal</w:t>
                      </w:r>
                    </w:p>
                    <w:p w14:paraId="24F6E0B4" w14:textId="619F2C26" w:rsidR="00F83EF6" w:rsidRDefault="00F06883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F06883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Pay close attention </w:t>
                      </w:r>
                      <w:r>
                        <w:rPr>
                          <w:rFonts w:ascii="Calibri" w:hAnsi="Calibri" w:cs="Calibri"/>
                          <w:sz w:val="52"/>
                          <w:szCs w:val="52"/>
                        </w:rPr>
                        <w:t>to germ hot spots:</w:t>
                      </w:r>
                      <w:r w:rsidR="004E52F2" w:rsidRPr="00F06883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 neck, </w:t>
                      </w:r>
                      <w:r w:rsidR="009D6083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groin, </w:t>
                      </w:r>
                      <w:r w:rsidR="004E52F2" w:rsidRPr="00F06883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skin folds, </w:t>
                      </w:r>
                      <w:r w:rsidRPr="00F06883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between fingers and toes </w:t>
                      </w:r>
                    </w:p>
                    <w:p w14:paraId="463F0F0E" w14:textId="77777777" w:rsidR="00DD4E84" w:rsidRPr="00F06883" w:rsidRDefault="00DD4E84" w:rsidP="00DD4E84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sz w:val="52"/>
                          <w:szCs w:val="52"/>
                        </w:rPr>
                        <w:t>Ask for help with hard-to-reach areas</w:t>
                      </w:r>
                    </w:p>
                    <w:p w14:paraId="6FAED357" w14:textId="135543BD" w:rsidR="00F06883" w:rsidRPr="00F16AB2" w:rsidRDefault="00601B47" w:rsidP="00F16AB2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After </w:t>
                      </w:r>
                      <w:r w:rsidR="00B856EF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shower, </w:t>
                      </w:r>
                      <w:r w:rsidR="00F16AB2">
                        <w:rPr>
                          <w:rFonts w:ascii="Calibri" w:hAnsi="Calibri" w:cs="Calibri"/>
                          <w:sz w:val="52"/>
                          <w:szCs w:val="52"/>
                        </w:rPr>
                        <w:t>ask your nurse to</w:t>
                      </w:r>
                      <w:r w:rsidR="00B856EF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 clean wounds and devices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07952">
        <w:rPr>
          <w:noProof/>
        </w:rPr>
        <w:drawing>
          <wp:anchor distT="152400" distB="152400" distL="152400" distR="152400" simplePos="0" relativeHeight="251661312" behindDoc="0" locked="0" layoutInCell="1" allowOverlap="1" wp14:anchorId="18A643DF" wp14:editId="1EB79B64">
            <wp:simplePos x="0" y="0"/>
            <wp:positionH relativeFrom="page">
              <wp:posOffset>8538705</wp:posOffset>
            </wp:positionH>
            <wp:positionV relativeFrom="page">
              <wp:posOffset>4315658</wp:posOffset>
            </wp:positionV>
            <wp:extent cx="3908425" cy="5032375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5032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95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DE05E32" wp14:editId="21A56A0D">
                <wp:simplePos x="0" y="0"/>
                <wp:positionH relativeFrom="page">
                  <wp:posOffset>570016</wp:posOffset>
                </wp:positionH>
                <wp:positionV relativeFrom="page">
                  <wp:posOffset>1520041</wp:posOffset>
                </wp:positionV>
                <wp:extent cx="11741785" cy="4120737"/>
                <wp:effectExtent l="0" t="0" r="0" b="0"/>
                <wp:wrapNone/>
                <wp:docPr id="1073741829" name="officeArt object" descr="STEP 1: Rub CHG on bath cloth/sponge until foamy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785" cy="41207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C93AA3" w14:textId="77777777" w:rsidR="00F06883" w:rsidRPr="00F06883" w:rsidRDefault="00F06883" w:rsidP="00F06883">
                            <w:pPr>
                              <w:pStyle w:val="Body"/>
                              <w:spacing w:after="0" w:line="288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>CHG removes germs from the body to prevent infection</w:t>
                            </w:r>
                          </w:p>
                          <w:p w14:paraId="5D2BD922" w14:textId="3C064E2E" w:rsidR="003F3495" w:rsidRDefault="004E52F2">
                            <w:pPr>
                              <w:pStyle w:val="Body"/>
                              <w:spacing w:after="0" w:line="288" w:lineRule="auto"/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</w:pP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 xml:space="preserve">STEP 1: </w:t>
                            </w:r>
                            <w:r w:rsidR="008B4934" w:rsidRPr="008B4934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Wet entire body and </w:t>
                            </w:r>
                            <w:r w:rsidR="003F3495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non-cotton wipe</w:t>
                            </w:r>
                            <w:r w:rsidR="003F3495" w:rsidRPr="00F06883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/sponge </w:t>
                            </w:r>
                          </w:p>
                          <w:p w14:paraId="47076D6E" w14:textId="658C1CE1" w:rsidR="00F83EF6" w:rsidRPr="00F06883" w:rsidRDefault="008B4934">
                            <w:pPr>
                              <w:pStyle w:val="Body"/>
                              <w:spacing w:after="0" w:line="288" w:lineRule="auto"/>
                              <w:rPr>
                                <w:rFonts w:ascii="Calibri" w:eastAsia="Avenir Heavy" w:hAnsi="Calibri" w:cs="Calibri"/>
                                <w:sz w:val="72"/>
                                <w:szCs w:val="72"/>
                              </w:rPr>
                            </w:pP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>STEP 2: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E52F2" w:rsidRPr="00F06883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Rub CHG </w:t>
                            </w:r>
                            <w:r w:rsidR="003F3495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onto the non-cotton wipe/sponge</w:t>
                            </w:r>
                            <w:r w:rsidR="004E52F2" w:rsidRPr="00F06883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2FDF2C6" w14:textId="0B0F2FBB" w:rsidR="00F83EF6" w:rsidRPr="00F06883" w:rsidRDefault="004E52F2">
                            <w:pPr>
                              <w:pStyle w:val="Body"/>
                              <w:spacing w:after="0" w:line="288" w:lineRule="auto"/>
                              <w:rPr>
                                <w:rFonts w:ascii="Calibri" w:eastAsia="Avenir Heavy" w:hAnsi="Calibri" w:cs="Calibri"/>
                                <w:sz w:val="72"/>
                                <w:szCs w:val="72"/>
                              </w:rPr>
                            </w:pP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 xml:space="preserve">STEP </w:t>
                            </w:r>
                            <w:r w:rsidR="008B4934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>3</w:t>
                            </w: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>:</w:t>
                            </w:r>
                            <w:r w:rsidRPr="00F06883">
                              <w:rPr>
                                <w:rFonts w:ascii="Calibri" w:hAnsi="Calibri" w:cs="Calibri"/>
                                <w:color w:val="2A8F1E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B4934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Massage CHG into all skin areas </w:t>
                            </w:r>
                            <w:r w:rsidRPr="00F06883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and use as shampoo</w:t>
                            </w:r>
                          </w:p>
                          <w:p w14:paraId="2909510A" w14:textId="46BA7D32" w:rsidR="00F83EF6" w:rsidRPr="00F06883" w:rsidRDefault="004E52F2">
                            <w:pPr>
                              <w:pStyle w:val="Body"/>
                              <w:spacing w:after="0" w:line="288" w:lineRule="auto"/>
                              <w:rPr>
                                <w:rFonts w:ascii="Calibri" w:eastAsia="Avenir Heavy" w:hAnsi="Calibri" w:cs="Calibri"/>
                                <w:sz w:val="72"/>
                                <w:szCs w:val="72"/>
                              </w:rPr>
                            </w:pP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 xml:space="preserve">STEP </w:t>
                            </w:r>
                            <w:r w:rsidR="00B5230D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>4</w:t>
                            </w: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>:</w:t>
                            </w:r>
                            <w:r w:rsidRPr="00F06883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 Leave </w:t>
                            </w:r>
                            <w:r w:rsidR="006C4D1D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CHG soap</w:t>
                            </w:r>
                            <w:r w:rsidRPr="00F06883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 on for 2 minutes</w:t>
                            </w:r>
                          </w:p>
                          <w:p w14:paraId="6576BF5A" w14:textId="6F3667FF" w:rsidR="00F83EF6" w:rsidRPr="00F06883" w:rsidRDefault="004E52F2">
                            <w:pPr>
                              <w:pStyle w:val="Body"/>
                              <w:spacing w:after="0" w:line="288" w:lineRule="auto"/>
                              <w:rPr>
                                <w:rFonts w:ascii="Calibri" w:hAnsi="Calibri" w:cs="Calibri"/>
                              </w:rPr>
                            </w:pP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 xml:space="preserve">STEP </w:t>
                            </w:r>
                            <w:r w:rsidR="00B5230D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>5</w:t>
                            </w: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72"/>
                                <w:szCs w:val="72"/>
                              </w:rPr>
                              <w:t>:</w:t>
                            </w:r>
                            <w:r w:rsidRPr="00F06883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06883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Rinse well</w:t>
                            </w:r>
                            <w:r w:rsidR="00601B47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 and towel dry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5E32" id="_x0000_s1027" type="#_x0000_t202" alt="STEP 1: Rub CHG on bath cloth/sponge until foamy.…" style="position:absolute;left:0;text-align:left;margin-left:44.9pt;margin-top:119.7pt;width:924.55pt;height:324.4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jjwwEAAIMDAAAOAAAAZHJzL2Uyb0RvYy54bWysU9uO2yAQfa+0/4B439jOXhxZcVZ70VaV&#10;VttK234AwRAjAUOBxM7f70BuVvtW1Q+YMcOZM2eOlw+j0WQnfFBgW1rNSkqE5dApu2npr5+v1wtK&#10;QmS2YxqsaOleBPqwuvqyHFwj5tCD7oQnCGJDM7iW9jG6pigC74VhYQZOWDyU4A2LGPpN0Xk2ILrR&#10;xbws74sBfOc8cBECfn05HNJVxpdS8PhdyiAi0S1FbjGvPq/rtBarJWs2nrle8SMN9g8sDFMWi56h&#10;XlhkZOvVX1BGcQ8BZJxxMAVIqbjIPWA3VflHNx89cyL3guIEd5Yp/D9Y/r77cD88ieMTjDjAJMjg&#10;QhPwY+pnlN6kNzIleI4S7s+yiTESni5V9W1VL+4o4Xh4W83L+qZOQMXlvvMhfhVgSNq01ONgsl5s&#10;9xbiIfWUkspZeFVa5+FoSwasMa9LLM4ZekRqdrg8yTIqoo+0MkigTM+xvrYJTmQnHCtd2ku7OK5H&#10;orpJ62vo9qjIgKZoafi9ZV5Qor9ZVP2uXCQWcRr4abCeBnZrngF9V1HCLO8BbXfi/biNIFVuPJE4&#10;lETBUoCTztIdXZmsNI1z1uXfWX0CAAD//wMAUEsDBBQABgAIAAAAIQAUJ8Oa4QAAAAsBAAAPAAAA&#10;ZHJzL2Rvd25yZXYueG1sTI/BTsMwEETvSPyDtUjcqEODKjvEqRASAiQOtFABt228JC6xHcVumv49&#10;7gmOoxnNvCmXk+3YSEMw3im4nmXAyNVeG9coeH97uBLAQkSnsfOOFBwpwLI6Pyux0P7gVjSuY8NS&#10;iQsFKmhj7AvOQ92SxTDzPbnkffvBYkxyaLge8JDKbcfnWbbgFo1LCy32dN9S/bPeWwWLUe4+ud58&#10;vK5w8/JsvszT4+6o1OXFdHcLLNIU/8Jwwk/oUCWmrd87HVinQMhEHhXMc3kD7BSQuZDAtskSIgde&#10;lfz/h+oXAAD//wMAUEsBAi0AFAAGAAgAAAAhALaDOJL+AAAA4QEAABMAAAAAAAAAAAAAAAAAAAAA&#10;AFtDb250ZW50X1R5cGVzXS54bWxQSwECLQAUAAYACAAAACEAOP0h/9YAAACUAQAACwAAAAAAAAAA&#10;AAAAAAAvAQAAX3JlbHMvLnJlbHNQSwECLQAUAAYACAAAACEADUbo48MBAACDAwAADgAAAAAAAAAA&#10;AAAAAAAuAgAAZHJzL2Uyb0RvYy54bWxQSwECLQAUAAYACAAAACEAFCfDmuEAAAALAQAADwAAAAAA&#10;AAAAAAAAAAAdBAAAZHJzL2Rvd25yZXYueG1sUEsFBgAAAAAEAAQA8wAAACsFAAAAAA==&#10;" filled="f" stroked="f" strokeweight="1pt">
                <v:stroke miterlimit="4"/>
                <v:textbox inset="4pt,4pt,4pt,4pt">
                  <w:txbxContent>
                    <w:p w14:paraId="4CC93AA3" w14:textId="77777777" w:rsidR="00F06883" w:rsidRPr="00F06883" w:rsidRDefault="00F06883" w:rsidP="00F06883">
                      <w:pPr>
                        <w:pStyle w:val="Body"/>
                        <w:spacing w:after="0" w:line="288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>CHG removes germs from the body to prevent infection</w:t>
                      </w:r>
                    </w:p>
                    <w:p w14:paraId="5D2BD922" w14:textId="3C064E2E" w:rsidR="003F3495" w:rsidRDefault="004E52F2">
                      <w:pPr>
                        <w:pStyle w:val="Body"/>
                        <w:spacing w:after="0" w:line="288" w:lineRule="auto"/>
                        <w:rPr>
                          <w:rFonts w:ascii="Calibri" w:hAnsi="Calibri" w:cs="Calibri"/>
                          <w:sz w:val="72"/>
                          <w:szCs w:val="72"/>
                        </w:rPr>
                      </w:pPr>
                      <w:r w:rsidRP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 xml:space="preserve">STEP 1: </w:t>
                      </w:r>
                      <w:r w:rsidR="008B4934" w:rsidRPr="008B4934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Wet entire body and </w:t>
                      </w:r>
                      <w:r w:rsidR="003F3495">
                        <w:rPr>
                          <w:rFonts w:ascii="Calibri" w:hAnsi="Calibri" w:cs="Calibri"/>
                          <w:sz w:val="72"/>
                          <w:szCs w:val="72"/>
                        </w:rPr>
                        <w:t>non-cotton wipe</w:t>
                      </w:r>
                      <w:r w:rsidR="003F3495" w:rsidRPr="00F06883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/sponge </w:t>
                      </w:r>
                    </w:p>
                    <w:p w14:paraId="47076D6E" w14:textId="658C1CE1" w:rsidR="00F83EF6" w:rsidRPr="00F06883" w:rsidRDefault="008B4934">
                      <w:pPr>
                        <w:pStyle w:val="Body"/>
                        <w:spacing w:after="0" w:line="288" w:lineRule="auto"/>
                        <w:rPr>
                          <w:rFonts w:ascii="Calibri" w:eastAsia="Avenir Heavy" w:hAnsi="Calibri" w:cs="Calibri"/>
                          <w:sz w:val="72"/>
                          <w:szCs w:val="72"/>
                        </w:rPr>
                      </w:pPr>
                      <w:r w:rsidRP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>STEP 2: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 xml:space="preserve"> </w:t>
                      </w:r>
                      <w:r w:rsidR="004E52F2" w:rsidRPr="00F06883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Rub CHG </w:t>
                      </w:r>
                      <w:r w:rsidR="003F3495">
                        <w:rPr>
                          <w:rFonts w:ascii="Calibri" w:hAnsi="Calibri" w:cs="Calibri"/>
                          <w:sz w:val="72"/>
                          <w:szCs w:val="72"/>
                        </w:rPr>
                        <w:t>onto the non-cotton wipe/sponge</w:t>
                      </w:r>
                      <w:r w:rsidR="004E52F2" w:rsidRPr="00F06883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2FDF2C6" w14:textId="0B0F2FBB" w:rsidR="00F83EF6" w:rsidRPr="00F06883" w:rsidRDefault="004E52F2">
                      <w:pPr>
                        <w:pStyle w:val="Body"/>
                        <w:spacing w:after="0" w:line="288" w:lineRule="auto"/>
                        <w:rPr>
                          <w:rFonts w:ascii="Calibri" w:eastAsia="Avenir Heavy" w:hAnsi="Calibri" w:cs="Calibri"/>
                          <w:sz w:val="72"/>
                          <w:szCs w:val="72"/>
                        </w:rPr>
                      </w:pPr>
                      <w:r w:rsidRP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 xml:space="preserve">STEP </w:t>
                      </w:r>
                      <w:r w:rsidR="008B4934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>3</w:t>
                      </w:r>
                      <w:r w:rsidRP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>:</w:t>
                      </w:r>
                      <w:r w:rsidRPr="00F06883">
                        <w:rPr>
                          <w:rFonts w:ascii="Calibri" w:hAnsi="Calibri" w:cs="Calibri"/>
                          <w:color w:val="2A8F1E"/>
                          <w:sz w:val="72"/>
                          <w:szCs w:val="72"/>
                        </w:rPr>
                        <w:t xml:space="preserve"> </w:t>
                      </w:r>
                      <w:r w:rsidR="008B4934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Massage CHG into all skin areas </w:t>
                      </w:r>
                      <w:r w:rsidRPr="00F06883">
                        <w:rPr>
                          <w:rFonts w:ascii="Calibri" w:hAnsi="Calibri" w:cs="Calibri"/>
                          <w:sz w:val="72"/>
                          <w:szCs w:val="72"/>
                        </w:rPr>
                        <w:t>and use as shampoo</w:t>
                      </w:r>
                    </w:p>
                    <w:p w14:paraId="2909510A" w14:textId="46BA7D32" w:rsidR="00F83EF6" w:rsidRPr="00F06883" w:rsidRDefault="004E52F2">
                      <w:pPr>
                        <w:pStyle w:val="Body"/>
                        <w:spacing w:after="0" w:line="288" w:lineRule="auto"/>
                        <w:rPr>
                          <w:rFonts w:ascii="Calibri" w:eastAsia="Avenir Heavy" w:hAnsi="Calibri" w:cs="Calibri"/>
                          <w:sz w:val="72"/>
                          <w:szCs w:val="72"/>
                        </w:rPr>
                      </w:pPr>
                      <w:r w:rsidRP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 xml:space="preserve">STEP </w:t>
                      </w:r>
                      <w:r w:rsidR="00B5230D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>4</w:t>
                      </w:r>
                      <w:r w:rsidRP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>:</w:t>
                      </w:r>
                      <w:r w:rsidRPr="00F06883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 Leave </w:t>
                      </w:r>
                      <w:r w:rsidR="006C4D1D">
                        <w:rPr>
                          <w:rFonts w:ascii="Calibri" w:hAnsi="Calibri" w:cs="Calibri"/>
                          <w:sz w:val="72"/>
                          <w:szCs w:val="72"/>
                        </w:rPr>
                        <w:t>CHG soap</w:t>
                      </w:r>
                      <w:r w:rsidRPr="00F06883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 on for 2 minutes</w:t>
                      </w:r>
                    </w:p>
                    <w:p w14:paraId="6576BF5A" w14:textId="6F3667FF" w:rsidR="00F83EF6" w:rsidRPr="00F06883" w:rsidRDefault="004E52F2">
                      <w:pPr>
                        <w:pStyle w:val="Body"/>
                        <w:spacing w:after="0" w:line="288" w:lineRule="auto"/>
                        <w:rPr>
                          <w:rFonts w:ascii="Calibri" w:hAnsi="Calibri" w:cs="Calibri"/>
                        </w:rPr>
                      </w:pPr>
                      <w:r w:rsidRP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 xml:space="preserve">STEP </w:t>
                      </w:r>
                      <w:r w:rsidR="00B5230D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>5</w:t>
                      </w:r>
                      <w:r w:rsidRP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72"/>
                          <w:szCs w:val="72"/>
                        </w:rPr>
                        <w:t>:</w:t>
                      </w:r>
                      <w:r w:rsidRPr="00F06883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F06883">
                        <w:rPr>
                          <w:rFonts w:ascii="Calibri" w:hAnsi="Calibri" w:cs="Calibri"/>
                          <w:sz w:val="72"/>
                          <w:szCs w:val="72"/>
                        </w:rPr>
                        <w:t>Rinse well</w:t>
                      </w:r>
                      <w:r w:rsidR="00601B47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 and towel dry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52F2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0D55269" wp14:editId="73E4DFC6">
                <wp:simplePos x="0" y="0"/>
                <wp:positionH relativeFrom="page">
                  <wp:posOffset>681990</wp:posOffset>
                </wp:positionH>
                <wp:positionV relativeFrom="page">
                  <wp:posOffset>504437</wp:posOffset>
                </wp:positionV>
                <wp:extent cx="11633200" cy="928048"/>
                <wp:effectExtent l="0" t="0" r="0" b="0"/>
                <wp:wrapNone/>
                <wp:docPr id="1073741825" name="officeArt object" descr="Shower with Chlorhexidine (CHG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0" cy="9280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02A2565" w14:textId="7CC55F92" w:rsidR="00035E09" w:rsidRPr="00035E09" w:rsidRDefault="004E52F2" w:rsidP="00035E09">
                            <w:pPr>
                              <w:pStyle w:val="Title"/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112"/>
                                <w:szCs w:val="112"/>
                              </w:rPr>
                            </w:pPr>
                            <w:r w:rsidRPr="00D057AD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112"/>
                                <w:szCs w:val="112"/>
                              </w:rPr>
                              <w:t>Showe</w:t>
                            </w:r>
                            <w:r w:rsidR="00D057AD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112"/>
                                <w:szCs w:val="112"/>
                              </w:rPr>
                              <w:t xml:space="preserve">ring with </w:t>
                            </w:r>
                            <w:r w:rsidR="00F06883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112"/>
                                <w:szCs w:val="112"/>
                              </w:rPr>
                              <w:t>CHG</w:t>
                            </w:r>
                            <w:r w:rsidR="00035E09">
                              <w:rPr>
                                <w:rFonts w:ascii="Calibri" w:hAnsi="Calibri" w:cs="Calibri"/>
                                <w:b/>
                                <w:bCs/>
                                <w:color w:val="2A8F1E"/>
                                <w:sz w:val="112"/>
                                <w:szCs w:val="112"/>
                              </w:rPr>
                              <w:t xml:space="preserve"> Soap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5269" id="_x0000_s1028" type="#_x0000_t202" alt="Shower with Chlorhexidine (CHG)" style="position:absolute;left:0;text-align:left;margin-left:53.7pt;margin-top:39.7pt;width:916pt;height:73.05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LIxAEAAIIDAAAOAAAAZHJzL2Uyb0RvYy54bWysU9tu3CAQfa+Uf0C8Z+110nRrLRs1jVJV&#10;qppKaT+AxbBGAoYAu/b+fQf2ZrVvUfyAGTOcmXPmeHk/WkN2MkQNjtH5rKZEOgGddhtG//x+ul5Q&#10;EhN3HTfgJKN7Gen96urDcvCtbKAH08lAEMTFdvCM9in5tqqi6KXlcQZeOjxUECxPGIZN1QU+ILo1&#10;VVPXd9UAofMBhIwRvz4eDumq4CslRXpWKspEDKPYWyprKOs6r9VqydtN4L7X4tgGf0MXlmuHRc9Q&#10;jzxxsg36PyirRYAIKs0E2AqU0kIWDshmXv/D5qXnXhYuKE70Z5ni+8GKn7sX/yuQND7AiAPMggw+&#10;thE/Zj6jCja/sVOC5yjh/iybHBMR+dL87uYGh0GJwMPPzaK+XWSc6nLdh5i+SbAkbxgNOJciF9/9&#10;iOmQekrJ1Rw8aWPKbIwjA5ZoPhV8jhZRhh8uT7KsTmgjoy2jt3V+jvWNy3CyGOFY6cIu79K4Honu&#10;GG1OzNfQ7VGQAT3BaHzd8iApMd8div6xXuQu0jQI02A9DdzWfgW03ZwS7kQP6LpT31+2CZQuxHMT&#10;h5IoWA5w0EW6oymzk6Zxybr8Oqu/AAAA//8DAFBLAwQUAAYACAAAACEAarzLPuIAAAALAQAADwAA&#10;AGRycy9kb3ducmV2LnhtbEyPzU7DMBCE70i8g7VI3KhDoD8JcSqEhACJAy2tgNs2NklKvI5iN03f&#10;ns0JTrujGc1+my0H24jedL52pOB6EoEwVDhdU6lg8/54tQDhA5LGxpFRcDIelvn5WYapdkdamX4d&#10;SsEl5FNUUIXQplL6ojIW/cS1htj7dp3FwLIrpe7wyOW2kXEUzaTFmvhCha15qEzxsz5YBbM+2X9K&#10;vf14W+H29aX+qp+f9ielLi+G+zsQwQzhLwwjPqNDzkw7dyDtRcM6mt9yVME84TkGkptx2ymI4+kU&#10;ZJ7J/z/kvwAAAP//AwBQSwECLQAUAAYACAAAACEAtoM4kv4AAADhAQAAEwAAAAAAAAAAAAAAAAAA&#10;AAAAW0NvbnRlbnRfVHlwZXNdLnhtbFBLAQItABQABgAIAAAAIQA4/SH/1gAAAJQBAAALAAAAAAAA&#10;AAAAAAAAAC8BAABfcmVscy8ucmVsc1BLAQItABQABgAIAAAAIQAGx7LIxAEAAIIDAAAOAAAAAAAA&#10;AAAAAAAAAC4CAABkcnMvZTJvRG9jLnhtbFBLAQItABQABgAIAAAAIQBqvMs+4gAAAAs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302A2565" w14:textId="7CC55F92" w:rsidR="00035E09" w:rsidRPr="00035E09" w:rsidRDefault="004E52F2" w:rsidP="00035E09">
                      <w:pPr>
                        <w:pStyle w:val="Title"/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112"/>
                          <w:szCs w:val="112"/>
                        </w:rPr>
                      </w:pPr>
                      <w:r w:rsidRPr="00D057AD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112"/>
                          <w:szCs w:val="112"/>
                        </w:rPr>
                        <w:t>Showe</w:t>
                      </w:r>
                      <w:r w:rsidR="00D057AD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112"/>
                          <w:szCs w:val="112"/>
                        </w:rPr>
                        <w:t xml:space="preserve">ring with </w:t>
                      </w:r>
                      <w:r w:rsidR="00F06883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112"/>
                          <w:szCs w:val="112"/>
                        </w:rPr>
                        <w:t>CHG</w:t>
                      </w:r>
                      <w:r w:rsidR="00035E09">
                        <w:rPr>
                          <w:rFonts w:ascii="Calibri" w:hAnsi="Calibri" w:cs="Calibri"/>
                          <w:b/>
                          <w:bCs/>
                          <w:color w:val="2A8F1E"/>
                          <w:sz w:val="112"/>
                          <w:szCs w:val="112"/>
                        </w:rPr>
                        <w:t xml:space="preserve"> Soap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83EF6">
      <w:headerReference w:type="default" r:id="rId8"/>
      <w:footerReference w:type="default" r:id="rId9"/>
      <w:pgSz w:w="20477" w:h="15365" w:orient="landscape"/>
      <w:pgMar w:top="1080" w:right="1080" w:bottom="108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FC5F" w14:textId="77777777" w:rsidR="00FD043C" w:rsidRDefault="004E52F2">
      <w:r>
        <w:separator/>
      </w:r>
    </w:p>
  </w:endnote>
  <w:endnote w:type="continuationSeparator" w:id="0">
    <w:p w14:paraId="69C39E6C" w14:textId="77777777" w:rsidR="00FD043C" w:rsidRDefault="004E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 Bold">
    <w:panose1 w:val="02060803030505020403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1B6F" w14:textId="77777777" w:rsidR="00F83EF6" w:rsidRDefault="00F83E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A779" w14:textId="77777777" w:rsidR="00FD043C" w:rsidRDefault="004E52F2">
      <w:r>
        <w:separator/>
      </w:r>
    </w:p>
  </w:footnote>
  <w:footnote w:type="continuationSeparator" w:id="0">
    <w:p w14:paraId="1C77728F" w14:textId="77777777" w:rsidR="00FD043C" w:rsidRDefault="004E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C29B" w14:textId="77777777" w:rsidR="00F83EF6" w:rsidRDefault="00F83E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1CE0"/>
    <w:multiLevelType w:val="hybridMultilevel"/>
    <w:tmpl w:val="0D363FA0"/>
    <w:lvl w:ilvl="0" w:tplc="5F40B074">
      <w:start w:val="1"/>
      <w:numFmt w:val="bullet"/>
      <w:lvlText w:val="+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E7A92E6">
      <w:start w:val="1"/>
      <w:numFmt w:val="bullet"/>
      <w:lvlText w:val="+"/>
      <w:lvlJc w:val="left"/>
      <w:pPr>
        <w:ind w:left="70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21DE996C">
      <w:start w:val="1"/>
      <w:numFmt w:val="bullet"/>
      <w:lvlText w:val="+"/>
      <w:lvlJc w:val="left"/>
      <w:pPr>
        <w:ind w:left="92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731677A2">
      <w:start w:val="1"/>
      <w:numFmt w:val="bullet"/>
      <w:lvlText w:val="+"/>
      <w:lvlJc w:val="left"/>
      <w:pPr>
        <w:ind w:left="114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164C5A4">
      <w:start w:val="1"/>
      <w:numFmt w:val="bullet"/>
      <w:lvlText w:val="+"/>
      <w:lvlJc w:val="left"/>
      <w:pPr>
        <w:ind w:left="136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3D8F5BE">
      <w:start w:val="1"/>
      <w:numFmt w:val="bullet"/>
      <w:lvlText w:val="+"/>
      <w:lvlJc w:val="left"/>
      <w:pPr>
        <w:ind w:left="158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340AECC4">
      <w:start w:val="1"/>
      <w:numFmt w:val="bullet"/>
      <w:lvlText w:val="+"/>
      <w:lvlJc w:val="left"/>
      <w:pPr>
        <w:ind w:left="180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B622B696">
      <w:start w:val="1"/>
      <w:numFmt w:val="bullet"/>
      <w:lvlText w:val="+"/>
      <w:lvlJc w:val="left"/>
      <w:pPr>
        <w:ind w:left="202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8183B88">
      <w:start w:val="1"/>
      <w:numFmt w:val="bullet"/>
      <w:lvlText w:val="+"/>
      <w:lvlJc w:val="left"/>
      <w:pPr>
        <w:ind w:left="224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F6"/>
    <w:rsid w:val="00035E09"/>
    <w:rsid w:val="00107952"/>
    <w:rsid w:val="003F3495"/>
    <w:rsid w:val="004E52F2"/>
    <w:rsid w:val="00507CB3"/>
    <w:rsid w:val="00601B47"/>
    <w:rsid w:val="00606ECD"/>
    <w:rsid w:val="006C4D1D"/>
    <w:rsid w:val="008B4934"/>
    <w:rsid w:val="009D6083"/>
    <w:rsid w:val="00B5230D"/>
    <w:rsid w:val="00B856EF"/>
    <w:rsid w:val="00D057AD"/>
    <w:rsid w:val="00DB2828"/>
    <w:rsid w:val="00DD4E84"/>
    <w:rsid w:val="00EE4887"/>
    <w:rsid w:val="00F06883"/>
    <w:rsid w:val="00F16AB2"/>
    <w:rsid w:val="00F4275D"/>
    <w:rsid w:val="00F81D00"/>
    <w:rsid w:val="00F83EF6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EFC5"/>
  <w15:docId w15:val="{4D87EF9F-4400-4188-8290-C868BCDB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Subtitle"/>
    <w:uiPriority w:val="10"/>
    <w:qFormat/>
    <w:pPr>
      <w:keepNext/>
      <w:spacing w:line="216" w:lineRule="auto"/>
      <w:jc w:val="center"/>
    </w:pPr>
    <w:rPr>
      <w:rFonts w:ascii="Rockwell Bold" w:hAnsi="Rockwell Bold" w:cs="Arial Unicode MS"/>
      <w:color w:val="236794"/>
      <w:spacing w:val="-14"/>
      <w:sz w:val="140"/>
      <w:szCs w:val="14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  <w:pBdr>
        <w:bottom w:val="single" w:sz="32" w:space="21" w:color="5E5E5E"/>
      </w:pBdr>
      <w:spacing w:line="216" w:lineRule="auto"/>
      <w:jc w:val="center"/>
    </w:pPr>
    <w:rPr>
      <w:rFonts w:ascii="Avenir Next Regular" w:hAnsi="Avenir Next Regular" w:cs="Arial Unicode MS"/>
      <w:b/>
      <w:bCs/>
      <w:caps/>
      <w:color w:val="5E5E5E"/>
      <w:spacing w:val="75"/>
      <w:sz w:val="50"/>
      <w:szCs w:val="5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400" w:line="264" w:lineRule="auto"/>
    </w:pPr>
    <w:rPr>
      <w:rFonts w:ascii="Avenir Next Regular" w:hAnsi="Avenir Next Regular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2B_Report_Landscape">
  <a:themeElements>
    <a:clrScheme name="02B_Report_Landscap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B_Report_Landscape">
      <a:majorFont>
        <a:latin typeface="Rockwell Bold"/>
        <a:ea typeface="Rockwell Bold"/>
        <a:cs typeface="Rockwell Bold"/>
      </a:majorFont>
      <a:minorFont>
        <a:latin typeface="Avenir Next Regular"/>
        <a:ea typeface="Avenir Next Regular"/>
        <a:cs typeface="Avenir Next Regular"/>
      </a:minorFont>
    </a:fontScheme>
    <a:fmtScheme name="02B_Report_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20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Gussin, Gabrielle</cp:lastModifiedBy>
  <cp:revision>2</cp:revision>
  <dcterms:created xsi:type="dcterms:W3CDTF">2022-04-28T17:52:00Z</dcterms:created>
  <dcterms:modified xsi:type="dcterms:W3CDTF">2022-04-28T17:52:00Z</dcterms:modified>
</cp:coreProperties>
</file>