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D613" w14:textId="174E66FB" w:rsidR="00C1336B" w:rsidRPr="00C1336B" w:rsidRDefault="009F54FC" w:rsidP="004756C8">
      <w:pPr>
        <w:tabs>
          <w:tab w:val="left" w:pos="1692"/>
        </w:tabs>
        <w:spacing w:after="0" w:line="240" w:lineRule="auto"/>
        <w:rPr>
          <w:sz w:val="2"/>
          <w:szCs w:val="28"/>
        </w:rPr>
      </w:pPr>
      <w:r>
        <w:rPr>
          <w:noProof/>
          <w:color w:val="1F497D"/>
        </w:rPr>
        <w:drawing>
          <wp:anchor distT="0" distB="0" distL="114300" distR="114300" simplePos="0" relativeHeight="251659264" behindDoc="0" locked="0" layoutInCell="1" allowOverlap="1" wp14:anchorId="35D16A76" wp14:editId="28BB3E4C">
            <wp:simplePos x="0" y="0"/>
            <wp:positionH relativeFrom="column">
              <wp:posOffset>2148840</wp:posOffset>
            </wp:positionH>
            <wp:positionV relativeFrom="paragraph">
              <wp:posOffset>-434340</wp:posOffset>
            </wp:positionV>
            <wp:extent cx="1617069" cy="1378926"/>
            <wp:effectExtent l="0" t="0" r="2540" b="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7069" cy="137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52088" w14:textId="0BACFF7A" w:rsidR="00F66146" w:rsidRDefault="00F66146" w:rsidP="004756C8">
      <w:pPr>
        <w:tabs>
          <w:tab w:val="left" w:pos="1692"/>
        </w:tabs>
        <w:spacing w:after="0" w:line="240" w:lineRule="auto"/>
        <w:jc w:val="center"/>
        <w:rPr>
          <w:rFonts w:eastAsiaTheme="minorEastAsia"/>
          <w:b/>
          <w:bCs/>
          <w:color w:val="9C3030"/>
          <w:kern w:val="24"/>
          <w:sz w:val="32"/>
          <w:szCs w:val="32"/>
        </w:rPr>
      </w:pPr>
    </w:p>
    <w:p w14:paraId="06D194E9" w14:textId="314A5ADA" w:rsidR="0016656E" w:rsidRDefault="0016656E" w:rsidP="004756C8">
      <w:pPr>
        <w:tabs>
          <w:tab w:val="left" w:pos="1692"/>
        </w:tabs>
        <w:spacing w:after="0" w:line="240" w:lineRule="auto"/>
        <w:jc w:val="center"/>
        <w:rPr>
          <w:rFonts w:eastAsiaTheme="minorEastAsia"/>
          <w:b/>
          <w:bCs/>
          <w:color w:val="9C3030"/>
          <w:kern w:val="24"/>
          <w:sz w:val="32"/>
          <w:szCs w:val="32"/>
        </w:rPr>
      </w:pPr>
    </w:p>
    <w:p w14:paraId="0C8C3D7B" w14:textId="52C33487" w:rsidR="0016656E" w:rsidRDefault="0016656E" w:rsidP="004756C8">
      <w:pPr>
        <w:tabs>
          <w:tab w:val="left" w:pos="1692"/>
        </w:tabs>
        <w:spacing w:after="0" w:line="240" w:lineRule="auto"/>
        <w:jc w:val="center"/>
        <w:rPr>
          <w:rFonts w:eastAsiaTheme="minorEastAsia"/>
          <w:b/>
          <w:bCs/>
          <w:color w:val="9C3030"/>
          <w:kern w:val="24"/>
          <w:sz w:val="32"/>
          <w:szCs w:val="32"/>
        </w:rPr>
      </w:pPr>
    </w:p>
    <w:p w14:paraId="25C2EED8" w14:textId="77777777" w:rsidR="0016656E" w:rsidRDefault="0016656E" w:rsidP="004756C8">
      <w:pPr>
        <w:tabs>
          <w:tab w:val="left" w:pos="1692"/>
        </w:tabs>
        <w:spacing w:after="0" w:line="240" w:lineRule="auto"/>
        <w:jc w:val="center"/>
        <w:rPr>
          <w:rFonts w:eastAsiaTheme="minorEastAsia"/>
          <w:b/>
          <w:bCs/>
          <w:color w:val="9C3030"/>
          <w:kern w:val="24"/>
          <w:sz w:val="32"/>
          <w:szCs w:val="32"/>
        </w:rPr>
      </w:pPr>
    </w:p>
    <w:p w14:paraId="2649DA0A" w14:textId="77777777" w:rsidR="009F54FC" w:rsidRDefault="004A7FDC" w:rsidP="004756C8">
      <w:pPr>
        <w:spacing w:after="0" w:line="240" w:lineRule="auto"/>
        <w:jc w:val="center"/>
        <w:rPr>
          <w:b/>
          <w:sz w:val="32"/>
          <w:szCs w:val="32"/>
        </w:rPr>
      </w:pPr>
      <w:r>
        <w:rPr>
          <w:b/>
          <w:sz w:val="32"/>
          <w:szCs w:val="32"/>
        </w:rPr>
        <w:t>Visitor Policy</w:t>
      </w:r>
    </w:p>
    <w:p w14:paraId="22144571" w14:textId="342C65CB" w:rsidR="00F237C4" w:rsidRPr="008B7486" w:rsidRDefault="00F237C4" w:rsidP="004756C8">
      <w:pPr>
        <w:spacing w:after="0" w:line="240" w:lineRule="auto"/>
        <w:jc w:val="center"/>
        <w:rPr>
          <w:b/>
          <w:sz w:val="32"/>
          <w:szCs w:val="32"/>
        </w:rPr>
      </w:pPr>
      <w:r w:rsidRPr="008B7486">
        <w:rPr>
          <w:b/>
          <w:sz w:val="32"/>
          <w:szCs w:val="32"/>
        </w:rPr>
        <w:t>Frequently Asked Questions (FAQs)</w:t>
      </w:r>
      <w:r w:rsidRPr="008B7486" w:rsidDel="0032697D">
        <w:rPr>
          <w:b/>
          <w:sz w:val="32"/>
          <w:szCs w:val="32"/>
        </w:rPr>
        <w:t xml:space="preserve"> </w:t>
      </w:r>
    </w:p>
    <w:p w14:paraId="16341A4B" w14:textId="55F813A9" w:rsidR="003E3C77" w:rsidRPr="00A20DB9" w:rsidRDefault="003E3C77" w:rsidP="004756C8">
      <w:pPr>
        <w:tabs>
          <w:tab w:val="left" w:pos="1692"/>
        </w:tabs>
        <w:spacing w:after="0" w:line="240" w:lineRule="auto"/>
        <w:rPr>
          <w:rFonts w:ascii="Calibri" w:eastAsia="Calibri" w:hAnsi="Calibri" w:cs="Calibri"/>
          <w:b/>
          <w:color w:val="9C3030"/>
          <w:sz w:val="20"/>
          <w:szCs w:val="24"/>
        </w:rPr>
      </w:pPr>
    </w:p>
    <w:p w14:paraId="56C97D16" w14:textId="0818F42B" w:rsidR="003E3C77" w:rsidRPr="003E3C77" w:rsidRDefault="004A7FDC" w:rsidP="004756C8">
      <w:pPr>
        <w:tabs>
          <w:tab w:val="left" w:pos="1692"/>
        </w:tabs>
        <w:spacing w:after="0" w:line="276" w:lineRule="auto"/>
        <w:rPr>
          <w:rFonts w:ascii="Calibri" w:eastAsia="Calibri" w:hAnsi="Calibri" w:cs="Calibri"/>
          <w:b/>
          <w:color w:val="9C3030"/>
          <w:sz w:val="28"/>
          <w:szCs w:val="28"/>
        </w:rPr>
      </w:pPr>
      <w:r>
        <w:rPr>
          <w:rFonts w:ascii="Calibri" w:eastAsia="Calibri" w:hAnsi="Calibri" w:cs="Calibri"/>
          <w:b/>
          <w:color w:val="9C3030"/>
          <w:sz w:val="28"/>
          <w:szCs w:val="28"/>
        </w:rPr>
        <w:t xml:space="preserve">Why are visitors </w:t>
      </w:r>
      <w:r w:rsidR="00FF5853">
        <w:rPr>
          <w:rFonts w:ascii="Calibri" w:eastAsia="Calibri" w:hAnsi="Calibri" w:cs="Calibri"/>
          <w:b/>
          <w:color w:val="9C3030"/>
          <w:sz w:val="28"/>
          <w:szCs w:val="28"/>
        </w:rPr>
        <w:t xml:space="preserve">being </w:t>
      </w:r>
      <w:r>
        <w:rPr>
          <w:rFonts w:ascii="Calibri" w:eastAsia="Calibri" w:hAnsi="Calibri" w:cs="Calibri"/>
          <w:b/>
          <w:color w:val="9C3030"/>
          <w:sz w:val="28"/>
          <w:szCs w:val="28"/>
        </w:rPr>
        <w:t>restricted during this time?</w:t>
      </w:r>
    </w:p>
    <w:p w14:paraId="0E48EC97" w14:textId="562B6A20" w:rsidR="00EB77B6" w:rsidRDefault="00EB77B6" w:rsidP="00EB77B6">
      <w:pPr>
        <w:pStyle w:val="ListParagraph"/>
        <w:numPr>
          <w:ilvl w:val="0"/>
          <w:numId w:val="4"/>
        </w:numPr>
        <w:spacing w:after="0" w:line="276" w:lineRule="auto"/>
        <w:rPr>
          <w:rFonts w:ascii="Calibri" w:eastAsia="Calibri" w:hAnsi="Calibri" w:cs="Calibri"/>
          <w:sz w:val="24"/>
          <w:szCs w:val="24"/>
        </w:rPr>
      </w:pPr>
      <w:r w:rsidRPr="00EB77B6">
        <w:rPr>
          <w:rFonts w:ascii="Calibri" w:eastAsia="Calibri" w:hAnsi="Calibri" w:cs="Calibri"/>
          <w:sz w:val="24"/>
          <w:szCs w:val="24"/>
        </w:rPr>
        <w:t xml:space="preserve">Many of our residents are elderly and may have medical conditions putting them at a very high risk of becoming sick, or even severely ill, with COVID-19. </w:t>
      </w:r>
      <w:r w:rsidR="003A5E27">
        <w:rPr>
          <w:rFonts w:ascii="Calibri" w:eastAsia="Calibri" w:hAnsi="Calibri" w:cs="Calibri"/>
          <w:sz w:val="24"/>
          <w:szCs w:val="24"/>
        </w:rPr>
        <w:t>During a pandemic, v</w:t>
      </w:r>
      <w:r w:rsidRPr="00EB77B6">
        <w:rPr>
          <w:rFonts w:ascii="Calibri" w:eastAsia="Calibri" w:hAnsi="Calibri" w:cs="Calibri"/>
          <w:sz w:val="24"/>
          <w:szCs w:val="24"/>
        </w:rPr>
        <w:t xml:space="preserve">isitors and </w:t>
      </w:r>
      <w:r>
        <w:rPr>
          <w:rFonts w:ascii="Calibri" w:eastAsia="Calibri" w:hAnsi="Calibri" w:cs="Calibri"/>
          <w:sz w:val="24"/>
          <w:szCs w:val="24"/>
        </w:rPr>
        <w:t>staff</w:t>
      </w:r>
      <w:r w:rsidRPr="00EB77B6">
        <w:rPr>
          <w:rFonts w:ascii="Calibri" w:eastAsia="Calibri" w:hAnsi="Calibri" w:cs="Calibri"/>
          <w:sz w:val="24"/>
          <w:szCs w:val="24"/>
        </w:rPr>
        <w:t xml:space="preserve"> are the most likely sources of bringing COVID-19</w:t>
      </w:r>
      <w:r w:rsidR="003A5E27">
        <w:rPr>
          <w:rFonts w:ascii="Calibri" w:eastAsia="Calibri" w:hAnsi="Calibri" w:cs="Calibri"/>
          <w:sz w:val="24"/>
          <w:szCs w:val="24"/>
        </w:rPr>
        <w:t xml:space="preserve"> from the community</w:t>
      </w:r>
      <w:r w:rsidRPr="00EB77B6">
        <w:rPr>
          <w:rFonts w:ascii="Calibri" w:eastAsia="Calibri" w:hAnsi="Calibri" w:cs="Calibri"/>
          <w:sz w:val="24"/>
          <w:szCs w:val="24"/>
        </w:rPr>
        <w:t xml:space="preserve"> into our nursing home.</w:t>
      </w:r>
    </w:p>
    <w:p w14:paraId="57037917" w14:textId="212ABB94" w:rsidR="0024797B" w:rsidRDefault="004A7FDC" w:rsidP="00EB77B6">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 xml:space="preserve">To protect </w:t>
      </w:r>
      <w:r w:rsidR="00F32627">
        <w:rPr>
          <w:rFonts w:ascii="Calibri" w:eastAsia="Calibri" w:hAnsi="Calibri" w:cs="Calibri"/>
          <w:sz w:val="24"/>
          <w:szCs w:val="24"/>
        </w:rPr>
        <w:t>the health and safety of nursing home residents</w:t>
      </w:r>
      <w:r w:rsidR="00377CE7">
        <w:rPr>
          <w:rFonts w:ascii="Calibri" w:eastAsia="Calibri" w:hAnsi="Calibri" w:cs="Calibri"/>
          <w:sz w:val="24"/>
          <w:szCs w:val="24"/>
        </w:rPr>
        <w:t xml:space="preserve"> and</w:t>
      </w:r>
      <w:r w:rsidR="00F32627">
        <w:rPr>
          <w:rFonts w:ascii="Calibri" w:eastAsia="Calibri" w:hAnsi="Calibri" w:cs="Calibri"/>
          <w:sz w:val="24"/>
          <w:szCs w:val="24"/>
        </w:rPr>
        <w:t xml:space="preserve"> staff, the California Department of Public Health (CDPH)</w:t>
      </w:r>
      <w:r>
        <w:rPr>
          <w:rFonts w:ascii="Calibri" w:eastAsia="Calibri" w:hAnsi="Calibri" w:cs="Calibri"/>
          <w:sz w:val="24"/>
          <w:szCs w:val="24"/>
        </w:rPr>
        <w:t xml:space="preserve"> recommend</w:t>
      </w:r>
      <w:r w:rsidR="00F32627">
        <w:rPr>
          <w:rFonts w:ascii="Calibri" w:eastAsia="Calibri" w:hAnsi="Calibri" w:cs="Calibri"/>
          <w:sz w:val="24"/>
          <w:szCs w:val="24"/>
        </w:rPr>
        <w:t>s</w:t>
      </w:r>
      <w:r>
        <w:rPr>
          <w:rFonts w:ascii="Calibri" w:eastAsia="Calibri" w:hAnsi="Calibri" w:cs="Calibri"/>
          <w:sz w:val="24"/>
          <w:szCs w:val="24"/>
        </w:rPr>
        <w:t xml:space="preserve"> </w:t>
      </w:r>
      <w:r w:rsidR="00F32627">
        <w:rPr>
          <w:rFonts w:ascii="Calibri" w:eastAsia="Calibri" w:hAnsi="Calibri" w:cs="Calibri"/>
          <w:sz w:val="24"/>
          <w:szCs w:val="24"/>
        </w:rPr>
        <w:t xml:space="preserve">that long-term care facilities temporarily modify their facility’s visitation policies, in accordance with national guidance from the Centers for Disease Control and Prevention (CDC) and the Centers for Medicare and Medicaid Services (CMS). </w:t>
      </w:r>
    </w:p>
    <w:p w14:paraId="0AC1F9DD" w14:textId="07B77F6A" w:rsidR="00A20DB9" w:rsidRPr="00A20DB9" w:rsidRDefault="00A20DB9" w:rsidP="00A20DB9">
      <w:pPr>
        <w:spacing w:after="0" w:line="240" w:lineRule="auto"/>
        <w:rPr>
          <w:rFonts w:ascii="Calibri" w:eastAsia="Calibri" w:hAnsi="Calibri" w:cs="Calibri"/>
          <w:sz w:val="16"/>
          <w:szCs w:val="16"/>
        </w:rPr>
      </w:pPr>
    </w:p>
    <w:p w14:paraId="259FC90E" w14:textId="160191C6" w:rsidR="00A20DB9" w:rsidRPr="00A20DB9" w:rsidRDefault="00A20DB9" w:rsidP="00A20DB9">
      <w:pPr>
        <w:spacing w:after="0" w:line="276" w:lineRule="auto"/>
        <w:rPr>
          <w:rFonts w:ascii="Calibri" w:eastAsia="Calibri" w:hAnsi="Calibri" w:cs="Calibri"/>
          <w:b/>
          <w:color w:val="9C3030"/>
          <w:sz w:val="28"/>
          <w:szCs w:val="28"/>
        </w:rPr>
      </w:pPr>
      <w:r w:rsidRPr="00A20DB9">
        <w:rPr>
          <w:rFonts w:ascii="Calibri" w:eastAsia="Calibri" w:hAnsi="Calibri" w:cs="Calibri"/>
          <w:b/>
          <w:color w:val="9C3030"/>
          <w:sz w:val="28"/>
          <w:szCs w:val="28"/>
        </w:rPr>
        <w:t>What is the recommended policy</w:t>
      </w:r>
      <w:r w:rsidR="00FF5853">
        <w:rPr>
          <w:rFonts w:ascii="Calibri" w:eastAsia="Calibri" w:hAnsi="Calibri" w:cs="Calibri"/>
          <w:b/>
          <w:color w:val="9C3030"/>
          <w:sz w:val="28"/>
          <w:szCs w:val="28"/>
        </w:rPr>
        <w:t xml:space="preserve"> for visitors</w:t>
      </w:r>
      <w:r w:rsidRPr="00A20DB9">
        <w:rPr>
          <w:rFonts w:ascii="Calibri" w:eastAsia="Calibri" w:hAnsi="Calibri" w:cs="Calibri"/>
          <w:b/>
          <w:color w:val="9C3030"/>
          <w:sz w:val="28"/>
          <w:szCs w:val="28"/>
        </w:rPr>
        <w:t>?</w:t>
      </w:r>
    </w:p>
    <w:p w14:paraId="013C2A0C" w14:textId="7F6ACDFD" w:rsidR="00A20DB9" w:rsidRPr="004B527B" w:rsidRDefault="00EB77B6" w:rsidP="006E6F78">
      <w:pPr>
        <w:pStyle w:val="ListParagraph"/>
        <w:numPr>
          <w:ilvl w:val="0"/>
          <w:numId w:val="4"/>
        </w:numPr>
        <w:spacing w:after="0" w:line="276" w:lineRule="auto"/>
        <w:rPr>
          <w:rFonts w:ascii="Calibri" w:eastAsia="Calibri" w:hAnsi="Calibri" w:cs="Calibri"/>
          <w:sz w:val="24"/>
          <w:szCs w:val="24"/>
        </w:rPr>
      </w:pPr>
      <w:r w:rsidRPr="00EB77B6">
        <w:rPr>
          <w:rFonts w:ascii="Calibri" w:eastAsia="Calibri" w:hAnsi="Calibri" w:cs="Calibri"/>
          <w:sz w:val="24"/>
          <w:szCs w:val="24"/>
        </w:rPr>
        <w:t xml:space="preserve">Per </w:t>
      </w:r>
      <w:r w:rsidR="00A20DB9" w:rsidRPr="00EB77B6">
        <w:rPr>
          <w:rFonts w:ascii="Calibri" w:eastAsia="Calibri" w:hAnsi="Calibri" w:cs="Calibri"/>
          <w:sz w:val="24"/>
          <w:szCs w:val="24"/>
        </w:rPr>
        <w:t>CDC</w:t>
      </w:r>
      <w:r w:rsidR="00FF5853">
        <w:rPr>
          <w:rFonts w:ascii="Calibri" w:eastAsia="Calibri" w:hAnsi="Calibri" w:cs="Calibri"/>
          <w:sz w:val="24"/>
          <w:szCs w:val="24"/>
        </w:rPr>
        <w:t xml:space="preserve">, CMS, and CDPH </w:t>
      </w:r>
      <w:r w:rsidRPr="00EB77B6">
        <w:rPr>
          <w:rFonts w:ascii="Calibri" w:eastAsia="Calibri" w:hAnsi="Calibri" w:cs="Calibri"/>
          <w:sz w:val="24"/>
          <w:szCs w:val="24"/>
        </w:rPr>
        <w:t>guidance,</w:t>
      </w:r>
      <w:r w:rsidR="00FF5853" w:rsidRPr="00FF5853">
        <w:rPr>
          <w:rFonts w:ascii="Calibri" w:eastAsia="Calibri" w:hAnsi="Calibri" w:cs="Calibri"/>
          <w:sz w:val="24"/>
          <w:szCs w:val="24"/>
        </w:rPr>
        <w:t xml:space="preserve"> </w:t>
      </w:r>
      <w:r w:rsidR="00FF5853" w:rsidRPr="00EB77B6">
        <w:rPr>
          <w:rFonts w:ascii="Calibri" w:eastAsia="Calibri" w:hAnsi="Calibri" w:cs="Calibri"/>
          <w:sz w:val="24"/>
          <w:szCs w:val="24"/>
        </w:rPr>
        <w:t xml:space="preserve">visitors </w:t>
      </w:r>
      <w:proofErr w:type="gramStart"/>
      <w:r w:rsidR="00FF5853">
        <w:rPr>
          <w:rFonts w:ascii="Calibri" w:eastAsia="Calibri" w:hAnsi="Calibri" w:cs="Calibri"/>
          <w:sz w:val="24"/>
          <w:szCs w:val="24"/>
        </w:rPr>
        <w:t>should</w:t>
      </w:r>
      <w:r w:rsidR="00FF5853" w:rsidRPr="00EB77B6">
        <w:rPr>
          <w:rFonts w:ascii="Calibri" w:eastAsia="Calibri" w:hAnsi="Calibri" w:cs="Calibri"/>
          <w:sz w:val="24"/>
          <w:szCs w:val="24"/>
        </w:rPr>
        <w:t xml:space="preserve"> not </w:t>
      </w:r>
      <w:r w:rsidR="00FF5853">
        <w:rPr>
          <w:rFonts w:ascii="Calibri" w:eastAsia="Calibri" w:hAnsi="Calibri" w:cs="Calibri"/>
          <w:sz w:val="24"/>
          <w:szCs w:val="24"/>
        </w:rPr>
        <w:t xml:space="preserve">be </w:t>
      </w:r>
      <w:r w:rsidR="00FF5853" w:rsidRPr="00EB77B6">
        <w:rPr>
          <w:rFonts w:ascii="Calibri" w:eastAsia="Calibri" w:hAnsi="Calibri" w:cs="Calibri"/>
          <w:sz w:val="24"/>
          <w:szCs w:val="24"/>
        </w:rPr>
        <w:t>allowed</w:t>
      </w:r>
      <w:proofErr w:type="gramEnd"/>
      <w:r w:rsidR="00FF5853">
        <w:rPr>
          <w:rFonts w:ascii="Calibri" w:eastAsia="Calibri" w:hAnsi="Calibri" w:cs="Calibri"/>
          <w:sz w:val="24"/>
          <w:szCs w:val="24"/>
        </w:rPr>
        <w:t xml:space="preserve"> at this time</w:t>
      </w:r>
      <w:r w:rsidR="00FF5853" w:rsidRPr="00EB77B6">
        <w:rPr>
          <w:rFonts w:ascii="Calibri" w:eastAsia="Calibri" w:hAnsi="Calibri" w:cs="Calibri"/>
          <w:sz w:val="24"/>
          <w:szCs w:val="24"/>
        </w:rPr>
        <w:t xml:space="preserve">. </w:t>
      </w:r>
      <w:r w:rsidR="00FF5853">
        <w:rPr>
          <w:rFonts w:ascii="Calibri" w:eastAsia="Calibri" w:hAnsi="Calibri" w:cs="Calibri"/>
          <w:sz w:val="24"/>
          <w:szCs w:val="24"/>
        </w:rPr>
        <w:t>T</w:t>
      </w:r>
      <w:r w:rsidRPr="00EB77B6">
        <w:rPr>
          <w:rFonts w:ascii="Calibri" w:eastAsia="Calibri" w:hAnsi="Calibri" w:cs="Calibri"/>
          <w:sz w:val="24"/>
          <w:szCs w:val="24"/>
        </w:rPr>
        <w:t>his is a necessary action to protect the health of all residents</w:t>
      </w:r>
      <w:r w:rsidR="005C72EF">
        <w:rPr>
          <w:rFonts w:ascii="Calibri" w:eastAsia="Calibri" w:hAnsi="Calibri" w:cs="Calibri"/>
          <w:sz w:val="24"/>
          <w:szCs w:val="24"/>
        </w:rPr>
        <w:t>.</w:t>
      </w:r>
      <w:r w:rsidR="009E1957">
        <w:rPr>
          <w:rFonts w:ascii="Calibri" w:eastAsia="Calibri" w:hAnsi="Calibri" w:cs="Calibri"/>
          <w:sz w:val="24"/>
          <w:szCs w:val="24"/>
        </w:rPr>
        <w:t xml:space="preserve"> This </w:t>
      </w:r>
      <w:r w:rsidR="00A20DB9" w:rsidRPr="004B527B">
        <w:rPr>
          <w:rFonts w:ascii="Calibri" w:eastAsia="Calibri" w:hAnsi="Calibri" w:cs="Calibri"/>
          <w:sz w:val="24"/>
          <w:szCs w:val="24"/>
        </w:rPr>
        <w:t xml:space="preserve">visitor restriction </w:t>
      </w:r>
      <w:r w:rsidR="00897E3A">
        <w:rPr>
          <w:rFonts w:ascii="Calibri" w:eastAsia="Calibri" w:hAnsi="Calibri" w:cs="Calibri"/>
          <w:sz w:val="24"/>
          <w:szCs w:val="24"/>
        </w:rPr>
        <w:t>includes</w:t>
      </w:r>
      <w:r w:rsidR="00A20DB9" w:rsidRPr="004B527B">
        <w:rPr>
          <w:rFonts w:ascii="Calibri" w:eastAsia="Calibri" w:hAnsi="Calibri" w:cs="Calibri"/>
          <w:sz w:val="24"/>
          <w:szCs w:val="24"/>
        </w:rPr>
        <w:t xml:space="preserve"> volunteers and non-essential personnel (eg. </w:t>
      </w:r>
      <w:r w:rsidR="009E1957">
        <w:rPr>
          <w:rFonts w:ascii="Calibri" w:eastAsia="Calibri" w:hAnsi="Calibri" w:cs="Calibri"/>
          <w:sz w:val="24"/>
          <w:szCs w:val="24"/>
        </w:rPr>
        <w:t>hair stylists, barbers</w:t>
      </w:r>
      <w:r w:rsidR="00A20DB9" w:rsidRPr="004B527B">
        <w:rPr>
          <w:rFonts w:ascii="Calibri" w:eastAsia="Calibri" w:hAnsi="Calibri" w:cs="Calibri"/>
          <w:sz w:val="24"/>
          <w:szCs w:val="24"/>
        </w:rPr>
        <w:t>).</w:t>
      </w:r>
    </w:p>
    <w:p w14:paraId="2D3F86B6" w14:textId="5038063F" w:rsidR="00A20DB9" w:rsidRPr="00A20DB9" w:rsidRDefault="00530BE4" w:rsidP="001536A8">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 xml:space="preserve">For vendors and suppliers who must </w:t>
      </w:r>
      <w:r w:rsidR="00934A84">
        <w:rPr>
          <w:rFonts w:ascii="Calibri" w:eastAsia="Calibri" w:hAnsi="Calibri" w:cs="Calibri"/>
          <w:sz w:val="24"/>
          <w:szCs w:val="24"/>
        </w:rPr>
        <w:t xml:space="preserve">deliver to </w:t>
      </w:r>
      <w:r>
        <w:rPr>
          <w:rFonts w:ascii="Calibri" w:eastAsia="Calibri" w:hAnsi="Calibri" w:cs="Calibri"/>
          <w:sz w:val="24"/>
          <w:szCs w:val="24"/>
        </w:rPr>
        <w:t>the building</w:t>
      </w:r>
      <w:r w:rsidR="00934A84">
        <w:rPr>
          <w:rFonts w:ascii="Calibri" w:eastAsia="Calibri" w:hAnsi="Calibri" w:cs="Calibri"/>
          <w:sz w:val="24"/>
          <w:szCs w:val="24"/>
        </w:rPr>
        <w:t>, have</w:t>
      </w:r>
      <w:r>
        <w:rPr>
          <w:rFonts w:ascii="Calibri" w:eastAsia="Calibri" w:hAnsi="Calibri" w:cs="Calibri"/>
          <w:sz w:val="24"/>
          <w:szCs w:val="24"/>
        </w:rPr>
        <w:t xml:space="preserve"> </w:t>
      </w:r>
      <w:r w:rsidR="00A20DB9" w:rsidRPr="00A20DB9">
        <w:rPr>
          <w:rFonts w:ascii="Calibri" w:eastAsia="Calibri" w:hAnsi="Calibri" w:cs="Calibri"/>
          <w:sz w:val="24"/>
          <w:szCs w:val="24"/>
        </w:rPr>
        <w:t xml:space="preserve">supplies </w:t>
      </w:r>
      <w:r w:rsidR="00934A84">
        <w:rPr>
          <w:rFonts w:ascii="Calibri" w:eastAsia="Calibri" w:hAnsi="Calibri" w:cs="Calibri"/>
          <w:sz w:val="24"/>
          <w:szCs w:val="24"/>
        </w:rPr>
        <w:t>dropped off</w:t>
      </w:r>
      <w:r w:rsidR="00934A84" w:rsidRPr="00A20DB9">
        <w:rPr>
          <w:rFonts w:ascii="Calibri" w:eastAsia="Calibri" w:hAnsi="Calibri" w:cs="Calibri"/>
          <w:sz w:val="24"/>
          <w:szCs w:val="24"/>
        </w:rPr>
        <w:t xml:space="preserve"> </w:t>
      </w:r>
      <w:r w:rsidR="00A20DB9" w:rsidRPr="00A20DB9">
        <w:rPr>
          <w:rFonts w:ascii="Calibri" w:eastAsia="Calibri" w:hAnsi="Calibri" w:cs="Calibri"/>
          <w:sz w:val="24"/>
          <w:szCs w:val="24"/>
        </w:rPr>
        <w:t xml:space="preserve">at a dedicated location </w:t>
      </w:r>
      <w:r w:rsidR="00FF5853">
        <w:rPr>
          <w:rFonts w:ascii="Calibri" w:eastAsia="Calibri" w:hAnsi="Calibri" w:cs="Calibri"/>
          <w:sz w:val="24"/>
          <w:szCs w:val="24"/>
        </w:rPr>
        <w:t>outside the facility</w:t>
      </w:r>
      <w:r w:rsidR="00934A84">
        <w:rPr>
          <w:rFonts w:ascii="Calibri" w:eastAsia="Calibri" w:hAnsi="Calibri" w:cs="Calibri"/>
          <w:sz w:val="24"/>
          <w:szCs w:val="24"/>
        </w:rPr>
        <w:t xml:space="preserve"> </w:t>
      </w:r>
      <w:r w:rsidR="00934A84" w:rsidRPr="00A20DB9">
        <w:rPr>
          <w:rFonts w:ascii="Calibri" w:eastAsia="Calibri" w:hAnsi="Calibri" w:cs="Calibri"/>
          <w:sz w:val="24"/>
          <w:szCs w:val="24"/>
        </w:rPr>
        <w:t>(e.g., loading dock)</w:t>
      </w:r>
      <w:r w:rsidR="00FF5853">
        <w:rPr>
          <w:rFonts w:ascii="Calibri" w:eastAsia="Calibri" w:hAnsi="Calibri" w:cs="Calibri"/>
          <w:sz w:val="24"/>
          <w:szCs w:val="24"/>
        </w:rPr>
        <w:t>.</w:t>
      </w:r>
    </w:p>
    <w:p w14:paraId="0822C7A1" w14:textId="35C6B1FF" w:rsidR="00DF40EC" w:rsidRDefault="00A20DB9" w:rsidP="00A20DB9">
      <w:pPr>
        <w:pStyle w:val="ListParagraph"/>
        <w:numPr>
          <w:ilvl w:val="0"/>
          <w:numId w:val="4"/>
        </w:numPr>
        <w:spacing w:after="0" w:line="276" w:lineRule="auto"/>
        <w:rPr>
          <w:rFonts w:ascii="Calibri" w:eastAsia="Calibri" w:hAnsi="Calibri" w:cs="Calibri"/>
          <w:sz w:val="24"/>
          <w:szCs w:val="24"/>
        </w:rPr>
      </w:pPr>
      <w:r w:rsidRPr="00A20DB9">
        <w:rPr>
          <w:rFonts w:ascii="Calibri" w:eastAsia="Calibri" w:hAnsi="Calibri" w:cs="Calibri"/>
          <w:sz w:val="24"/>
          <w:szCs w:val="24"/>
        </w:rPr>
        <w:t>All persons</w:t>
      </w:r>
      <w:r>
        <w:rPr>
          <w:rFonts w:ascii="Calibri" w:eastAsia="Calibri" w:hAnsi="Calibri" w:cs="Calibri"/>
          <w:sz w:val="24"/>
          <w:szCs w:val="24"/>
        </w:rPr>
        <w:t xml:space="preserve"> who enter the facility must</w:t>
      </w:r>
      <w:r w:rsidR="008F75CD">
        <w:rPr>
          <w:rFonts w:ascii="Calibri" w:eastAsia="Calibri" w:hAnsi="Calibri" w:cs="Calibri"/>
          <w:sz w:val="24"/>
          <w:szCs w:val="24"/>
        </w:rPr>
        <w:t xml:space="preserve"> wear a </w:t>
      </w:r>
      <w:proofErr w:type="gramStart"/>
      <w:r w:rsidR="008F75CD">
        <w:rPr>
          <w:rFonts w:ascii="Calibri" w:eastAsia="Calibri" w:hAnsi="Calibri" w:cs="Calibri"/>
          <w:sz w:val="24"/>
          <w:szCs w:val="24"/>
        </w:rPr>
        <w:t>face mask</w:t>
      </w:r>
      <w:proofErr w:type="gramEnd"/>
      <w:r w:rsidR="008F75CD">
        <w:rPr>
          <w:rFonts w:ascii="Calibri" w:eastAsia="Calibri" w:hAnsi="Calibri" w:cs="Calibri"/>
          <w:sz w:val="24"/>
          <w:szCs w:val="24"/>
        </w:rPr>
        <w:t xml:space="preserve"> and</w:t>
      </w:r>
      <w:r>
        <w:rPr>
          <w:rFonts w:ascii="Calibri" w:eastAsia="Calibri" w:hAnsi="Calibri" w:cs="Calibri"/>
          <w:sz w:val="24"/>
          <w:szCs w:val="24"/>
        </w:rPr>
        <w:t xml:space="preserve"> </w:t>
      </w:r>
      <w:r w:rsidR="003132F7">
        <w:rPr>
          <w:rFonts w:ascii="Calibri" w:eastAsia="Calibri" w:hAnsi="Calibri" w:cs="Calibri"/>
          <w:sz w:val="24"/>
          <w:szCs w:val="24"/>
        </w:rPr>
        <w:t xml:space="preserve">undergo a temperature and symptom </w:t>
      </w:r>
      <w:r>
        <w:rPr>
          <w:rFonts w:ascii="Calibri" w:eastAsia="Calibri" w:hAnsi="Calibri" w:cs="Calibri"/>
          <w:sz w:val="24"/>
          <w:szCs w:val="24"/>
        </w:rPr>
        <w:t>screen for symptoms of COVID-19</w:t>
      </w:r>
      <w:r w:rsidR="00401D97">
        <w:rPr>
          <w:rFonts w:ascii="Calibri" w:eastAsia="Calibri" w:hAnsi="Calibri" w:cs="Calibri"/>
          <w:sz w:val="24"/>
          <w:szCs w:val="24"/>
        </w:rPr>
        <w:t>. We r</w:t>
      </w:r>
      <w:r w:rsidR="00DF40EC">
        <w:rPr>
          <w:rFonts w:ascii="Calibri" w:eastAsia="Calibri" w:hAnsi="Calibri" w:cs="Calibri"/>
          <w:sz w:val="24"/>
          <w:szCs w:val="24"/>
        </w:rPr>
        <w:t>ecommend the following symptom screen</w:t>
      </w:r>
      <w:r w:rsidR="00CF5BEA">
        <w:rPr>
          <w:rFonts w:ascii="Calibri" w:eastAsia="Calibri" w:hAnsi="Calibri" w:cs="Calibri"/>
          <w:sz w:val="24"/>
          <w:szCs w:val="24"/>
        </w:rPr>
        <w:t>:</w:t>
      </w:r>
    </w:p>
    <w:p w14:paraId="46C195B2" w14:textId="77777777" w:rsidR="00DF40EC" w:rsidRDefault="00DF40EC" w:rsidP="004B527B">
      <w:pPr>
        <w:spacing w:after="0" w:line="276" w:lineRule="auto"/>
        <w:rPr>
          <w:rFonts w:ascii="Calibri" w:eastAsia="Calibri" w:hAnsi="Calibri" w:cs="Calibri"/>
          <w:sz w:val="24"/>
          <w:szCs w:val="24"/>
        </w:rPr>
      </w:pPr>
    </w:p>
    <w:p w14:paraId="0B989D17" w14:textId="51AFA9B7" w:rsidR="00DF40EC" w:rsidRPr="004B527B" w:rsidRDefault="00DF40EC" w:rsidP="00DF40EC">
      <w:pPr>
        <w:spacing w:after="0" w:line="240" w:lineRule="auto"/>
        <w:rPr>
          <w:rFonts w:cstheme="minorHAnsi"/>
          <w:sz w:val="24"/>
          <w:szCs w:val="24"/>
        </w:rPr>
      </w:pPr>
      <w:r w:rsidRPr="004B527B">
        <w:rPr>
          <w:rFonts w:cstheme="minorHAnsi"/>
          <w:b/>
          <w:sz w:val="24"/>
          <w:szCs w:val="24"/>
        </w:rPr>
        <w:t xml:space="preserve">A </w:t>
      </w:r>
      <w:r w:rsidR="002F3B40" w:rsidRPr="004B527B">
        <w:rPr>
          <w:rFonts w:cstheme="minorHAnsi"/>
          <w:b/>
          <w:sz w:val="24"/>
          <w:szCs w:val="24"/>
        </w:rPr>
        <w:t>person has a POSITIVE symptom screen</w:t>
      </w:r>
      <w:r w:rsidRPr="004B527B">
        <w:rPr>
          <w:rFonts w:cstheme="minorHAnsi"/>
          <w:b/>
          <w:sz w:val="24"/>
          <w:szCs w:val="24"/>
        </w:rPr>
        <w:t>, if they have any of the symptoms below:</w:t>
      </w:r>
    </w:p>
    <w:p w14:paraId="78CF4382" w14:textId="77777777" w:rsidR="00DF40EC" w:rsidRPr="00321C36" w:rsidRDefault="00DF40EC" w:rsidP="00DF40EC">
      <w:pPr>
        <w:pStyle w:val="ListParagraph"/>
        <w:numPr>
          <w:ilvl w:val="0"/>
          <w:numId w:val="21"/>
        </w:numPr>
        <w:spacing w:after="0" w:line="240" w:lineRule="auto"/>
        <w:rPr>
          <w:rFonts w:cstheme="minorHAnsi"/>
          <w:szCs w:val="20"/>
        </w:rPr>
        <w:sectPr w:rsidR="00DF40EC" w:rsidRPr="00321C36" w:rsidSect="009F54FC">
          <w:footerReference w:type="default" r:id="rId10"/>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25DCF5B" w14:textId="77777777" w:rsidR="00DF40EC" w:rsidRPr="005C1A8E" w:rsidRDefault="00DF40EC" w:rsidP="00DF40EC">
      <w:pPr>
        <w:pStyle w:val="ListParagraph"/>
        <w:numPr>
          <w:ilvl w:val="0"/>
          <w:numId w:val="21"/>
        </w:numPr>
        <w:spacing w:after="0" w:line="240" w:lineRule="auto"/>
        <w:rPr>
          <w:rFonts w:cstheme="minorHAnsi"/>
          <w:szCs w:val="20"/>
        </w:rPr>
      </w:pPr>
      <w:r w:rsidRPr="005C1A8E">
        <w:rPr>
          <w:rFonts w:cstheme="minorHAnsi"/>
          <w:szCs w:val="20"/>
        </w:rPr>
        <w:t xml:space="preserve">Fever </w:t>
      </w:r>
      <m:oMath>
        <m:r>
          <w:rPr>
            <w:rFonts w:ascii="Cambria Math" w:hAnsi="Cambria Math" w:cstheme="minorHAnsi"/>
            <w:szCs w:val="20"/>
          </w:rPr>
          <m:t>≥</m:t>
        </m:r>
      </m:oMath>
      <w:r w:rsidRPr="005C1A8E">
        <w:rPr>
          <w:rFonts w:eastAsiaTheme="minorEastAsia" w:cstheme="minorHAnsi"/>
          <w:szCs w:val="20"/>
        </w:rPr>
        <w:t xml:space="preserve"> 99.0</w:t>
      </w:r>
    </w:p>
    <w:p w14:paraId="23E8BD16" w14:textId="77777777" w:rsidR="00DF40EC" w:rsidRPr="005C1A8E" w:rsidRDefault="00DF40EC" w:rsidP="00DF40EC">
      <w:pPr>
        <w:pStyle w:val="ListParagraph"/>
        <w:numPr>
          <w:ilvl w:val="0"/>
          <w:numId w:val="21"/>
        </w:numPr>
        <w:spacing w:after="0" w:line="240" w:lineRule="auto"/>
        <w:rPr>
          <w:rFonts w:cstheme="minorHAnsi"/>
          <w:szCs w:val="20"/>
        </w:rPr>
      </w:pPr>
      <w:r w:rsidRPr="005C1A8E">
        <w:rPr>
          <w:rFonts w:cstheme="minorHAnsi"/>
          <w:szCs w:val="20"/>
        </w:rPr>
        <w:t>Chills</w:t>
      </w:r>
    </w:p>
    <w:p w14:paraId="32AAC577"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New cough</w:t>
      </w:r>
    </w:p>
    <w:p w14:paraId="5C664337"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New shortness of breath</w:t>
      </w:r>
    </w:p>
    <w:p w14:paraId="5A2D7EC7"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Muscle aches</w:t>
      </w:r>
    </w:p>
    <w:p w14:paraId="1E65846B"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Unexpected fatigue</w:t>
      </w:r>
    </w:p>
    <w:p w14:paraId="3795B478"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 xml:space="preserve">Sore throat </w:t>
      </w:r>
    </w:p>
    <w:p w14:paraId="053930E5"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Loss of taste or smell</w:t>
      </w:r>
    </w:p>
    <w:p w14:paraId="7E1577BC"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Headache</w:t>
      </w:r>
    </w:p>
    <w:p w14:paraId="189F707E"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Diarrhea</w:t>
      </w:r>
    </w:p>
    <w:p w14:paraId="37AB5BBA"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Vomiting</w:t>
      </w:r>
    </w:p>
    <w:p w14:paraId="43EAD320"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Nausea</w:t>
      </w:r>
    </w:p>
    <w:p w14:paraId="22B24353" w14:textId="77777777" w:rsidR="00DF40EC" w:rsidRPr="005C1A8E" w:rsidRDefault="00DF40EC" w:rsidP="00DF40EC">
      <w:pPr>
        <w:pStyle w:val="ListParagraph"/>
        <w:numPr>
          <w:ilvl w:val="0"/>
          <w:numId w:val="21"/>
        </w:numPr>
        <w:spacing w:after="0" w:line="240" w:lineRule="auto"/>
        <w:rPr>
          <w:rFonts w:cstheme="minorHAnsi"/>
          <w:b/>
          <w:szCs w:val="20"/>
        </w:rPr>
      </w:pPr>
      <w:r w:rsidRPr="005C1A8E">
        <w:rPr>
          <w:rFonts w:cstheme="minorHAnsi"/>
          <w:szCs w:val="20"/>
        </w:rPr>
        <w:t>Other cold symptoms</w:t>
      </w:r>
      <w:r w:rsidRPr="005C1A8E">
        <w:rPr>
          <w:rFonts w:cstheme="minorHAnsi"/>
          <w:szCs w:val="20"/>
        </w:rPr>
        <w:tab/>
      </w:r>
    </w:p>
    <w:p w14:paraId="2BCD92AE" w14:textId="77777777" w:rsidR="00DF40EC" w:rsidRPr="005C1A8E" w:rsidRDefault="00DF40EC" w:rsidP="00DF40EC">
      <w:pPr>
        <w:pStyle w:val="ListParagraph"/>
        <w:spacing w:after="0" w:line="240" w:lineRule="auto"/>
        <w:ind w:left="1170"/>
        <w:rPr>
          <w:rFonts w:cstheme="minorHAnsi"/>
          <w:b/>
          <w:szCs w:val="20"/>
        </w:rPr>
      </w:pPr>
    </w:p>
    <w:p w14:paraId="0880FAA6" w14:textId="77777777" w:rsidR="00DF40EC" w:rsidRDefault="00DF40EC" w:rsidP="00DF40EC">
      <w:pPr>
        <w:spacing w:before="120" w:after="0"/>
        <w:rPr>
          <w:rFonts w:cstheme="minorHAnsi"/>
          <w:b/>
          <w:szCs w:val="20"/>
        </w:rPr>
        <w:sectPr w:rsidR="00DF40EC" w:rsidSect="009F54FC">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031ADCBE" w14:textId="77777777" w:rsidR="00A20DB9" w:rsidRPr="00A20DB9" w:rsidRDefault="00A20DB9" w:rsidP="004B527B">
      <w:pPr>
        <w:spacing w:after="0" w:line="276" w:lineRule="auto"/>
        <w:rPr>
          <w:rFonts w:ascii="Calibri" w:eastAsia="Calibri" w:hAnsi="Calibri" w:cs="Calibri"/>
          <w:b/>
          <w:color w:val="9C3030"/>
          <w:sz w:val="16"/>
          <w:szCs w:val="16"/>
        </w:rPr>
      </w:pPr>
    </w:p>
    <w:p w14:paraId="52247025" w14:textId="77777777" w:rsidR="009F54FC" w:rsidRDefault="009F54FC" w:rsidP="00821F70">
      <w:pPr>
        <w:tabs>
          <w:tab w:val="left" w:pos="1692"/>
        </w:tabs>
        <w:spacing w:after="0" w:line="276" w:lineRule="auto"/>
        <w:rPr>
          <w:rFonts w:ascii="Calibri" w:eastAsia="Calibri" w:hAnsi="Calibri" w:cs="Calibri"/>
          <w:b/>
          <w:color w:val="9C3030"/>
          <w:sz w:val="28"/>
          <w:szCs w:val="28"/>
        </w:rPr>
      </w:pPr>
    </w:p>
    <w:p w14:paraId="232F8463" w14:textId="77777777" w:rsidR="009F54FC" w:rsidRDefault="009F54FC" w:rsidP="00821F70">
      <w:pPr>
        <w:tabs>
          <w:tab w:val="left" w:pos="1692"/>
        </w:tabs>
        <w:spacing w:after="0" w:line="276" w:lineRule="auto"/>
        <w:rPr>
          <w:rFonts w:ascii="Calibri" w:eastAsia="Calibri" w:hAnsi="Calibri" w:cs="Calibri"/>
          <w:b/>
          <w:color w:val="9C3030"/>
          <w:sz w:val="28"/>
          <w:szCs w:val="28"/>
        </w:rPr>
      </w:pPr>
    </w:p>
    <w:p w14:paraId="511C07F2" w14:textId="5AEF2371" w:rsidR="00821F70" w:rsidRPr="007F3D84" w:rsidRDefault="00821F70" w:rsidP="00821F70">
      <w:pPr>
        <w:tabs>
          <w:tab w:val="left" w:pos="1692"/>
        </w:tabs>
        <w:spacing w:after="0" w:line="276" w:lineRule="auto"/>
        <w:rPr>
          <w:rFonts w:ascii="Calibri" w:eastAsia="Calibri" w:hAnsi="Calibri" w:cs="Calibri"/>
          <w:b/>
          <w:color w:val="9C3030"/>
          <w:sz w:val="28"/>
          <w:szCs w:val="28"/>
        </w:rPr>
      </w:pPr>
      <w:r>
        <w:rPr>
          <w:rFonts w:ascii="Calibri" w:eastAsia="Calibri" w:hAnsi="Calibri" w:cs="Calibri"/>
          <w:b/>
          <w:color w:val="9C3030"/>
          <w:sz w:val="28"/>
          <w:szCs w:val="28"/>
        </w:rPr>
        <w:lastRenderedPageBreak/>
        <w:t>How can we help residents stay connected with loved ones?</w:t>
      </w:r>
    </w:p>
    <w:p w14:paraId="3B69A861" w14:textId="77777777" w:rsidR="00821F70" w:rsidRDefault="00821F70" w:rsidP="00821F70">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 xml:space="preserve">Facilities should offer </w:t>
      </w:r>
      <w:r w:rsidRPr="00EB77B6">
        <w:rPr>
          <w:rFonts w:ascii="Calibri" w:eastAsia="Calibri" w:hAnsi="Calibri" w:cs="Calibri"/>
          <w:sz w:val="24"/>
          <w:szCs w:val="24"/>
        </w:rPr>
        <w:t xml:space="preserve">alternative methods of visitation (such as phone, Skype, and FaceTime) </w:t>
      </w:r>
      <w:r>
        <w:rPr>
          <w:rFonts w:ascii="Calibri" w:eastAsia="Calibri" w:hAnsi="Calibri" w:cs="Calibri"/>
          <w:sz w:val="24"/>
          <w:szCs w:val="24"/>
        </w:rPr>
        <w:t>to help residents stay connected with loved ones</w:t>
      </w:r>
    </w:p>
    <w:p w14:paraId="5F6D666E" w14:textId="77777777" w:rsidR="00821F70" w:rsidRDefault="00821F70" w:rsidP="00821F70">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Create a schedule with designated staff for coordinating calls between residents and family members</w:t>
      </w:r>
    </w:p>
    <w:p w14:paraId="02FF77F6" w14:textId="49700BDC" w:rsidR="00821F70" w:rsidRPr="00CB4D80" w:rsidRDefault="00821F70" w:rsidP="00821F70">
      <w:pPr>
        <w:pStyle w:val="ListParagraph"/>
        <w:numPr>
          <w:ilvl w:val="0"/>
          <w:numId w:val="4"/>
        </w:numPr>
        <w:spacing w:after="0" w:line="276" w:lineRule="auto"/>
        <w:rPr>
          <w:rFonts w:ascii="Calibri" w:eastAsia="Calibri" w:hAnsi="Calibri" w:cs="Calibri"/>
          <w:sz w:val="24"/>
          <w:szCs w:val="24"/>
        </w:rPr>
      </w:pPr>
      <w:r w:rsidRPr="00CB4D80">
        <w:rPr>
          <w:rFonts w:ascii="Calibri" w:eastAsia="Calibri" w:hAnsi="Calibri" w:cs="Calibri"/>
          <w:sz w:val="24"/>
          <w:szCs w:val="24"/>
        </w:rPr>
        <w:t>Keep record of up-to-date contact information to inform and up</w:t>
      </w:r>
      <w:r>
        <w:rPr>
          <w:rFonts w:ascii="Calibri" w:eastAsia="Calibri" w:hAnsi="Calibri" w:cs="Calibri"/>
          <w:sz w:val="24"/>
          <w:szCs w:val="24"/>
        </w:rPr>
        <w:t xml:space="preserve">date families on these policies. </w:t>
      </w:r>
      <w:r w:rsidRPr="00CB4D80">
        <w:rPr>
          <w:rFonts w:ascii="Calibri" w:eastAsia="Calibri" w:hAnsi="Calibri" w:cs="Calibri"/>
          <w:sz w:val="24"/>
          <w:szCs w:val="24"/>
        </w:rPr>
        <w:t xml:space="preserve">Consider </w:t>
      </w:r>
      <w:r w:rsidR="00321C36">
        <w:rPr>
          <w:rFonts w:ascii="Calibri" w:eastAsia="Calibri" w:hAnsi="Calibri" w:cs="Calibri"/>
          <w:sz w:val="24"/>
          <w:szCs w:val="24"/>
        </w:rPr>
        <w:t>setting up</w:t>
      </w:r>
      <w:r w:rsidR="00321C36" w:rsidRPr="00CB4D80">
        <w:rPr>
          <w:rFonts w:ascii="Calibri" w:eastAsia="Calibri" w:hAnsi="Calibri" w:cs="Calibri"/>
          <w:sz w:val="24"/>
          <w:szCs w:val="24"/>
        </w:rPr>
        <w:t xml:space="preserve"> </w:t>
      </w:r>
      <w:r w:rsidRPr="00CB4D80">
        <w:rPr>
          <w:rFonts w:ascii="Calibri" w:eastAsia="Calibri" w:hAnsi="Calibri" w:cs="Calibri"/>
          <w:sz w:val="24"/>
          <w:szCs w:val="24"/>
        </w:rPr>
        <w:t>a phone line with a voice recording to streamline updates</w:t>
      </w:r>
      <w:r>
        <w:rPr>
          <w:rFonts w:ascii="Calibri" w:eastAsia="Calibri" w:hAnsi="Calibri" w:cs="Calibri"/>
          <w:sz w:val="24"/>
          <w:szCs w:val="24"/>
        </w:rPr>
        <w:t>.</w:t>
      </w:r>
    </w:p>
    <w:p w14:paraId="420FC1CD" w14:textId="77777777" w:rsidR="0022769E" w:rsidRDefault="0022769E" w:rsidP="004756C8">
      <w:pPr>
        <w:tabs>
          <w:tab w:val="left" w:pos="1692"/>
        </w:tabs>
        <w:spacing w:after="0" w:line="276" w:lineRule="auto"/>
        <w:rPr>
          <w:rFonts w:ascii="Calibri" w:eastAsia="Calibri" w:hAnsi="Calibri" w:cs="Calibri"/>
          <w:b/>
          <w:color w:val="9C3030"/>
          <w:sz w:val="28"/>
          <w:szCs w:val="28"/>
        </w:rPr>
      </w:pPr>
    </w:p>
    <w:p w14:paraId="4BEC9DF5" w14:textId="5FEDD4F6" w:rsidR="0074154B" w:rsidRPr="003E3C77" w:rsidRDefault="00A20DB9" w:rsidP="004756C8">
      <w:pPr>
        <w:tabs>
          <w:tab w:val="left" w:pos="1692"/>
        </w:tabs>
        <w:spacing w:after="0" w:line="276" w:lineRule="auto"/>
        <w:rPr>
          <w:rFonts w:ascii="Calibri" w:eastAsia="Calibri" w:hAnsi="Calibri" w:cs="Calibri"/>
          <w:b/>
          <w:color w:val="9C3030"/>
          <w:sz w:val="28"/>
          <w:szCs w:val="28"/>
        </w:rPr>
      </w:pPr>
      <w:r>
        <w:rPr>
          <w:rFonts w:ascii="Calibri" w:eastAsia="Calibri" w:hAnsi="Calibri" w:cs="Calibri"/>
          <w:b/>
          <w:color w:val="9C3030"/>
          <w:sz w:val="28"/>
          <w:szCs w:val="28"/>
        </w:rPr>
        <w:t>Are there exceptions f</w:t>
      </w:r>
      <w:r w:rsidR="00EB77B6">
        <w:rPr>
          <w:rFonts w:ascii="Calibri" w:eastAsia="Calibri" w:hAnsi="Calibri" w:cs="Calibri"/>
          <w:b/>
          <w:color w:val="9C3030"/>
          <w:sz w:val="28"/>
          <w:szCs w:val="28"/>
        </w:rPr>
        <w:t>or end of life circumstances?</w:t>
      </w:r>
    </w:p>
    <w:p w14:paraId="08E4218C" w14:textId="6A83C5D2" w:rsidR="00EB77B6" w:rsidRDefault="00EB77B6" w:rsidP="00EB77B6">
      <w:pPr>
        <w:pStyle w:val="ListParagraph"/>
        <w:numPr>
          <w:ilvl w:val="0"/>
          <w:numId w:val="4"/>
        </w:numPr>
        <w:spacing w:after="0" w:line="276" w:lineRule="auto"/>
        <w:rPr>
          <w:rFonts w:ascii="Calibri" w:eastAsia="Calibri" w:hAnsi="Calibri" w:cs="Calibri"/>
          <w:sz w:val="24"/>
          <w:szCs w:val="24"/>
        </w:rPr>
      </w:pPr>
      <w:r w:rsidRPr="00EB77B6">
        <w:rPr>
          <w:rFonts w:ascii="Calibri" w:eastAsia="Calibri" w:hAnsi="Calibri" w:cs="Calibri"/>
          <w:sz w:val="24"/>
          <w:szCs w:val="24"/>
        </w:rPr>
        <w:t xml:space="preserve">On a case by case basis, visitors </w:t>
      </w:r>
      <w:r w:rsidR="00321C36">
        <w:rPr>
          <w:rFonts w:ascii="Calibri" w:eastAsia="Calibri" w:hAnsi="Calibri" w:cs="Calibri"/>
          <w:sz w:val="24"/>
          <w:szCs w:val="24"/>
        </w:rPr>
        <w:t xml:space="preserve">may </w:t>
      </w:r>
      <w:r w:rsidRPr="00EB77B6">
        <w:rPr>
          <w:rFonts w:ascii="Calibri" w:eastAsia="Calibri" w:hAnsi="Calibri" w:cs="Calibri"/>
          <w:sz w:val="24"/>
          <w:szCs w:val="24"/>
        </w:rPr>
        <w:t>be allowe</w:t>
      </w:r>
      <w:r>
        <w:rPr>
          <w:rFonts w:ascii="Calibri" w:eastAsia="Calibri" w:hAnsi="Calibri" w:cs="Calibri"/>
          <w:sz w:val="24"/>
          <w:szCs w:val="24"/>
        </w:rPr>
        <w:t>d for end of life circumstances</w:t>
      </w:r>
      <w:r w:rsidRPr="00EB77B6">
        <w:rPr>
          <w:rFonts w:ascii="Calibri" w:eastAsia="Calibri" w:hAnsi="Calibri" w:cs="Calibri"/>
          <w:sz w:val="24"/>
          <w:szCs w:val="24"/>
        </w:rPr>
        <w:t xml:space="preserve"> </w:t>
      </w:r>
    </w:p>
    <w:p w14:paraId="73551015" w14:textId="390BE9CE" w:rsidR="00EB77B6" w:rsidRDefault="00EB77B6" w:rsidP="00EB77B6">
      <w:pPr>
        <w:pStyle w:val="ListParagraph"/>
        <w:numPr>
          <w:ilvl w:val="0"/>
          <w:numId w:val="4"/>
        </w:numPr>
        <w:spacing w:after="0" w:line="276" w:lineRule="auto"/>
        <w:rPr>
          <w:rFonts w:ascii="Calibri" w:eastAsia="Calibri" w:hAnsi="Calibri" w:cs="Calibri"/>
          <w:sz w:val="24"/>
          <w:szCs w:val="24"/>
        </w:rPr>
      </w:pPr>
      <w:r w:rsidRPr="00EB77B6">
        <w:rPr>
          <w:rFonts w:ascii="Calibri" w:eastAsia="Calibri" w:hAnsi="Calibri" w:cs="Calibri"/>
          <w:sz w:val="24"/>
          <w:szCs w:val="24"/>
        </w:rPr>
        <w:t xml:space="preserve">Only one visitor </w:t>
      </w:r>
      <w:proofErr w:type="gramStart"/>
      <w:r w:rsidR="00321C36">
        <w:rPr>
          <w:rFonts w:ascii="Calibri" w:eastAsia="Calibri" w:hAnsi="Calibri" w:cs="Calibri"/>
          <w:sz w:val="24"/>
          <w:szCs w:val="24"/>
        </w:rPr>
        <w:t xml:space="preserve">should be </w:t>
      </w:r>
      <w:r w:rsidRPr="00EB77B6">
        <w:rPr>
          <w:rFonts w:ascii="Calibri" w:eastAsia="Calibri" w:hAnsi="Calibri" w:cs="Calibri"/>
          <w:sz w:val="24"/>
          <w:szCs w:val="24"/>
        </w:rPr>
        <w:t>allowed</w:t>
      </w:r>
      <w:proofErr w:type="gramEnd"/>
      <w:r w:rsidRPr="00EB77B6">
        <w:rPr>
          <w:rFonts w:ascii="Calibri" w:eastAsia="Calibri" w:hAnsi="Calibri" w:cs="Calibri"/>
          <w:sz w:val="24"/>
          <w:szCs w:val="24"/>
        </w:rPr>
        <w:t xml:space="preserve"> into the facility at a time, and all visitors </w:t>
      </w:r>
      <w:r w:rsidR="007C030B">
        <w:rPr>
          <w:rFonts w:ascii="Calibri" w:eastAsia="Calibri" w:hAnsi="Calibri" w:cs="Calibri"/>
          <w:sz w:val="24"/>
          <w:szCs w:val="24"/>
        </w:rPr>
        <w:t>must first be</w:t>
      </w:r>
      <w:r w:rsidRPr="00EB77B6">
        <w:rPr>
          <w:rFonts w:ascii="Calibri" w:eastAsia="Calibri" w:hAnsi="Calibri" w:cs="Calibri"/>
          <w:sz w:val="24"/>
          <w:szCs w:val="24"/>
        </w:rPr>
        <w:t xml:space="preserve"> screened on entry for fever </w:t>
      </w:r>
      <w:r w:rsidR="002D4654">
        <w:rPr>
          <w:rFonts w:ascii="Calibri" w:eastAsia="Calibri" w:hAnsi="Calibri" w:cs="Calibri"/>
          <w:sz w:val="24"/>
          <w:szCs w:val="24"/>
        </w:rPr>
        <w:t xml:space="preserve">or any </w:t>
      </w:r>
      <w:r w:rsidRPr="00EB77B6">
        <w:rPr>
          <w:rFonts w:ascii="Calibri" w:eastAsia="Calibri" w:hAnsi="Calibri" w:cs="Calibri"/>
          <w:sz w:val="24"/>
          <w:szCs w:val="24"/>
        </w:rPr>
        <w:t>symptoms</w:t>
      </w:r>
      <w:r w:rsidR="004936FF">
        <w:rPr>
          <w:rFonts w:ascii="Calibri" w:eastAsia="Calibri" w:hAnsi="Calibri" w:cs="Calibri"/>
          <w:sz w:val="24"/>
          <w:szCs w:val="24"/>
        </w:rPr>
        <w:t xml:space="preserve"> (see above)</w:t>
      </w:r>
      <w:r w:rsidRPr="00EB77B6">
        <w:rPr>
          <w:rFonts w:ascii="Calibri" w:eastAsia="Calibri" w:hAnsi="Calibri" w:cs="Calibri"/>
          <w:sz w:val="24"/>
          <w:szCs w:val="24"/>
        </w:rPr>
        <w:t>. N</w:t>
      </w:r>
      <w:r>
        <w:rPr>
          <w:rFonts w:ascii="Calibri" w:eastAsia="Calibri" w:hAnsi="Calibri" w:cs="Calibri"/>
          <w:sz w:val="24"/>
          <w:szCs w:val="24"/>
        </w:rPr>
        <w:t xml:space="preserve">o ill visitors </w:t>
      </w:r>
      <w:proofErr w:type="gramStart"/>
      <w:r>
        <w:rPr>
          <w:rFonts w:ascii="Calibri" w:eastAsia="Calibri" w:hAnsi="Calibri" w:cs="Calibri"/>
          <w:sz w:val="24"/>
          <w:szCs w:val="24"/>
        </w:rPr>
        <w:t>will be allowed</w:t>
      </w:r>
      <w:proofErr w:type="gramEnd"/>
      <w:r>
        <w:rPr>
          <w:rFonts w:ascii="Calibri" w:eastAsia="Calibri" w:hAnsi="Calibri" w:cs="Calibri"/>
          <w:sz w:val="24"/>
          <w:szCs w:val="24"/>
        </w:rPr>
        <w:t>.</w:t>
      </w:r>
    </w:p>
    <w:p w14:paraId="0386C5FC" w14:textId="77777777" w:rsidR="00EB77B6" w:rsidRDefault="00EB77B6" w:rsidP="00EB77B6">
      <w:pPr>
        <w:pStyle w:val="ListParagraph"/>
        <w:numPr>
          <w:ilvl w:val="0"/>
          <w:numId w:val="4"/>
        </w:numPr>
        <w:spacing w:after="0" w:line="276" w:lineRule="auto"/>
        <w:rPr>
          <w:rFonts w:ascii="Calibri" w:eastAsia="Calibri" w:hAnsi="Calibri" w:cs="Calibri"/>
          <w:sz w:val="24"/>
          <w:szCs w:val="24"/>
        </w:rPr>
      </w:pPr>
      <w:r w:rsidRPr="00EB77B6">
        <w:rPr>
          <w:rFonts w:ascii="Calibri" w:eastAsia="Calibri" w:hAnsi="Calibri" w:cs="Calibri"/>
          <w:sz w:val="24"/>
          <w:szCs w:val="24"/>
        </w:rPr>
        <w:t xml:space="preserve">Visitors will be required to mask, clean their hands with alcohol hand rub on entry, and </w:t>
      </w:r>
      <w:proofErr w:type="gramStart"/>
      <w:r w:rsidRPr="00EB77B6">
        <w:rPr>
          <w:rFonts w:ascii="Calibri" w:eastAsia="Calibri" w:hAnsi="Calibri" w:cs="Calibri"/>
          <w:sz w:val="24"/>
          <w:szCs w:val="24"/>
        </w:rPr>
        <w:t>be escorted</w:t>
      </w:r>
      <w:proofErr w:type="gramEnd"/>
      <w:r w:rsidRPr="00EB77B6">
        <w:rPr>
          <w:rFonts w:ascii="Calibri" w:eastAsia="Calibri" w:hAnsi="Calibri" w:cs="Calibri"/>
          <w:sz w:val="24"/>
          <w:szCs w:val="24"/>
        </w:rPr>
        <w:t xml:space="preserve"> directly to the ro</w:t>
      </w:r>
      <w:r>
        <w:rPr>
          <w:rFonts w:ascii="Calibri" w:eastAsia="Calibri" w:hAnsi="Calibri" w:cs="Calibri"/>
          <w:sz w:val="24"/>
          <w:szCs w:val="24"/>
        </w:rPr>
        <w:t xml:space="preserve">om and then back out again. </w:t>
      </w:r>
    </w:p>
    <w:p w14:paraId="38C1C630" w14:textId="577D3D99" w:rsidR="00EB77B6" w:rsidRDefault="00EB77B6" w:rsidP="00EB77B6">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If the resident has no required precautions</w:t>
      </w:r>
      <w:r w:rsidRPr="00EB77B6">
        <w:rPr>
          <w:rFonts w:ascii="Calibri" w:eastAsia="Calibri" w:hAnsi="Calibri" w:cs="Calibri"/>
          <w:sz w:val="24"/>
          <w:szCs w:val="24"/>
        </w:rPr>
        <w:t xml:space="preserve">, once in the room, </w:t>
      </w:r>
      <w:r>
        <w:rPr>
          <w:rFonts w:ascii="Calibri" w:eastAsia="Calibri" w:hAnsi="Calibri" w:cs="Calibri"/>
          <w:sz w:val="24"/>
          <w:szCs w:val="24"/>
        </w:rPr>
        <w:t>the visitor’s</w:t>
      </w:r>
      <w:r w:rsidRPr="00EB77B6">
        <w:rPr>
          <w:rFonts w:ascii="Calibri" w:eastAsia="Calibri" w:hAnsi="Calibri" w:cs="Calibri"/>
          <w:sz w:val="24"/>
          <w:szCs w:val="24"/>
        </w:rPr>
        <w:t xml:space="preserve"> mask </w:t>
      </w:r>
      <w:proofErr w:type="gramStart"/>
      <w:r w:rsidRPr="00EB77B6">
        <w:rPr>
          <w:rFonts w:ascii="Calibri" w:eastAsia="Calibri" w:hAnsi="Calibri" w:cs="Calibri"/>
          <w:sz w:val="24"/>
          <w:szCs w:val="24"/>
        </w:rPr>
        <w:t>may be removed</w:t>
      </w:r>
      <w:proofErr w:type="gramEnd"/>
      <w:r w:rsidRPr="00EB77B6">
        <w:rPr>
          <w:rFonts w:ascii="Calibri" w:eastAsia="Calibri" w:hAnsi="Calibri" w:cs="Calibri"/>
          <w:sz w:val="24"/>
          <w:szCs w:val="24"/>
        </w:rPr>
        <w:t xml:space="preserve"> until </w:t>
      </w:r>
      <w:r>
        <w:rPr>
          <w:rFonts w:ascii="Calibri" w:eastAsia="Calibri" w:hAnsi="Calibri" w:cs="Calibri"/>
          <w:sz w:val="24"/>
          <w:szCs w:val="24"/>
        </w:rPr>
        <w:t>the</w:t>
      </w:r>
      <w:r w:rsidRPr="00EB77B6">
        <w:rPr>
          <w:rFonts w:ascii="Calibri" w:eastAsia="Calibri" w:hAnsi="Calibri" w:cs="Calibri"/>
          <w:sz w:val="24"/>
          <w:szCs w:val="24"/>
        </w:rPr>
        <w:t xml:space="preserve"> visit is over. </w:t>
      </w:r>
      <w:r>
        <w:rPr>
          <w:rFonts w:ascii="Calibri" w:eastAsia="Calibri" w:hAnsi="Calibri" w:cs="Calibri"/>
          <w:sz w:val="24"/>
          <w:szCs w:val="24"/>
        </w:rPr>
        <w:t>T</w:t>
      </w:r>
      <w:r w:rsidRPr="00EB77B6">
        <w:rPr>
          <w:rFonts w:ascii="Calibri" w:eastAsia="Calibri" w:hAnsi="Calibri" w:cs="Calibri"/>
          <w:sz w:val="24"/>
          <w:szCs w:val="24"/>
        </w:rPr>
        <w:t xml:space="preserve">he mask </w:t>
      </w:r>
      <w:proofErr w:type="gramStart"/>
      <w:r w:rsidRPr="00EB77B6">
        <w:rPr>
          <w:rFonts w:ascii="Calibri" w:eastAsia="Calibri" w:hAnsi="Calibri" w:cs="Calibri"/>
          <w:sz w:val="24"/>
          <w:szCs w:val="24"/>
        </w:rPr>
        <w:t>must be worn</w:t>
      </w:r>
      <w:proofErr w:type="gramEnd"/>
      <w:r w:rsidRPr="00EB77B6">
        <w:rPr>
          <w:rFonts w:ascii="Calibri" w:eastAsia="Calibri" w:hAnsi="Calibri" w:cs="Calibri"/>
          <w:sz w:val="24"/>
          <w:szCs w:val="24"/>
        </w:rPr>
        <w:t xml:space="preserve"> again to exit the facility. </w:t>
      </w:r>
    </w:p>
    <w:p w14:paraId="672E8C4E" w14:textId="62C14362" w:rsidR="007F3D84" w:rsidRPr="00EB77B6" w:rsidRDefault="00EB77B6" w:rsidP="00EB77B6">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If the resident</w:t>
      </w:r>
      <w:r w:rsidRPr="00EB77B6">
        <w:rPr>
          <w:rFonts w:ascii="Calibri" w:eastAsia="Calibri" w:hAnsi="Calibri" w:cs="Calibri"/>
          <w:sz w:val="24"/>
          <w:szCs w:val="24"/>
        </w:rPr>
        <w:t xml:space="preserve"> requires a mask or other precautions to </w:t>
      </w:r>
      <w:proofErr w:type="gramStart"/>
      <w:r w:rsidRPr="00EB77B6">
        <w:rPr>
          <w:rFonts w:ascii="Calibri" w:eastAsia="Calibri" w:hAnsi="Calibri" w:cs="Calibri"/>
          <w:sz w:val="24"/>
          <w:szCs w:val="24"/>
        </w:rPr>
        <w:t>be worn</w:t>
      </w:r>
      <w:proofErr w:type="gramEnd"/>
      <w:r w:rsidRPr="00EB77B6">
        <w:rPr>
          <w:rFonts w:ascii="Calibri" w:eastAsia="Calibri" w:hAnsi="Calibri" w:cs="Calibri"/>
          <w:sz w:val="24"/>
          <w:szCs w:val="24"/>
        </w:rPr>
        <w:t xml:space="preserve">, then </w:t>
      </w:r>
      <w:r>
        <w:rPr>
          <w:rFonts w:ascii="Calibri" w:eastAsia="Calibri" w:hAnsi="Calibri" w:cs="Calibri"/>
          <w:sz w:val="24"/>
          <w:szCs w:val="24"/>
        </w:rPr>
        <w:t>the visitor</w:t>
      </w:r>
      <w:r w:rsidRPr="00EB77B6">
        <w:rPr>
          <w:rFonts w:ascii="Calibri" w:eastAsia="Calibri" w:hAnsi="Calibri" w:cs="Calibri"/>
          <w:sz w:val="24"/>
          <w:szCs w:val="24"/>
        </w:rPr>
        <w:t xml:space="preserve"> must wear protective gear as directed.</w:t>
      </w:r>
    </w:p>
    <w:p w14:paraId="7376D4B6" w14:textId="77777777" w:rsidR="00EB77B6" w:rsidRPr="00EB77B6" w:rsidRDefault="00EB77B6" w:rsidP="004756C8">
      <w:pPr>
        <w:tabs>
          <w:tab w:val="left" w:pos="1692"/>
        </w:tabs>
        <w:spacing w:after="0" w:line="276" w:lineRule="auto"/>
        <w:rPr>
          <w:rFonts w:ascii="Calibri" w:eastAsia="Calibri" w:hAnsi="Calibri" w:cs="Calibri"/>
          <w:b/>
          <w:color w:val="9C3030"/>
          <w:sz w:val="16"/>
          <w:szCs w:val="16"/>
        </w:rPr>
      </w:pPr>
    </w:p>
    <w:p w14:paraId="37D5388A" w14:textId="77777777" w:rsidR="00CB4D80" w:rsidRDefault="00CB4D80" w:rsidP="00CB4D80">
      <w:pPr>
        <w:pStyle w:val="ListParagraph"/>
        <w:spacing w:after="0" w:line="276" w:lineRule="auto"/>
        <w:rPr>
          <w:rFonts w:ascii="Calibri" w:eastAsia="Calibri" w:hAnsi="Calibri" w:cs="Calibri"/>
          <w:sz w:val="24"/>
          <w:szCs w:val="24"/>
        </w:rPr>
      </w:pPr>
      <w:bookmarkStart w:id="0" w:name="_GoBack"/>
      <w:bookmarkEnd w:id="0"/>
    </w:p>
    <w:sectPr w:rsidR="00CB4D80" w:rsidSect="009F54FC">
      <w:headerReference w:type="default" r:id="rId11"/>
      <w:footerReference w:type="default" r:id="rId12"/>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C97AF" w14:textId="77777777" w:rsidR="00182C7D" w:rsidRDefault="00182C7D" w:rsidP="00705767">
      <w:pPr>
        <w:spacing w:after="0" w:line="240" w:lineRule="auto"/>
      </w:pPr>
      <w:r>
        <w:separator/>
      </w:r>
    </w:p>
  </w:endnote>
  <w:endnote w:type="continuationSeparator" w:id="0">
    <w:p w14:paraId="2A9EA24F" w14:textId="77777777" w:rsidR="00182C7D" w:rsidRDefault="00182C7D" w:rsidP="0070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0842" w14:textId="7519AC51" w:rsidR="00894C26" w:rsidRPr="00894C26" w:rsidRDefault="00894C26">
    <w:pPr>
      <w:pStyle w:val="Footer"/>
      <w:rPr>
        <w:b/>
        <w:sz w:val="20"/>
        <w:szCs w:val="20"/>
      </w:rPr>
    </w:pPr>
    <w:r w:rsidRPr="00F14527">
      <w:rPr>
        <w:sz w:val="20"/>
        <w:szCs w:val="20"/>
      </w:rPr>
      <w:t xml:space="preserve">The Orange County Nursing Home Infection Prevention Team is coordinated by the University of California, Irvine Health and </w:t>
    </w:r>
    <w:r>
      <w:rPr>
        <w:sz w:val="20"/>
        <w:szCs w:val="20"/>
      </w:rPr>
      <w:t xml:space="preserve">is </w:t>
    </w:r>
    <w:r w:rsidRPr="00F14527">
      <w:rPr>
        <w:sz w:val="20"/>
        <w:szCs w:val="20"/>
      </w:rPr>
      <w:t>jointly funded by Orange County Health Care Agency and CalOptima</w:t>
    </w:r>
    <w:r w:rsidRPr="00F14527">
      <w:rPr>
        <w:sz w:val="20"/>
        <w:szCs w:val="20"/>
      </w:rPr>
      <w:tab/>
    </w:r>
    <w:r w:rsidRPr="00F14527">
      <w:rPr>
        <w:b/>
        <w:sz w:val="20"/>
        <w:szCs w:val="20"/>
      </w:rPr>
      <w:t>Last Updated: 5/26/20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E8416" w14:textId="06BD0FE9" w:rsidR="006B47AA" w:rsidRPr="00894C26" w:rsidRDefault="00894C26" w:rsidP="00894C26">
    <w:pPr>
      <w:pStyle w:val="Footer"/>
      <w:rPr>
        <w:b/>
        <w:sz w:val="20"/>
        <w:szCs w:val="20"/>
      </w:rPr>
    </w:pPr>
    <w:r w:rsidRPr="00F14527">
      <w:rPr>
        <w:sz w:val="20"/>
        <w:szCs w:val="20"/>
      </w:rPr>
      <w:t xml:space="preserve">The Orange County Nursing Home Infection Prevention Team is coordinated by the University of California, Irvine Health and </w:t>
    </w:r>
    <w:r>
      <w:rPr>
        <w:sz w:val="20"/>
        <w:szCs w:val="20"/>
      </w:rPr>
      <w:t xml:space="preserve">is </w:t>
    </w:r>
    <w:r w:rsidRPr="00F14527">
      <w:rPr>
        <w:sz w:val="20"/>
        <w:szCs w:val="20"/>
      </w:rPr>
      <w:t>jointly funded by Orange County Health Care Agency and CalOptima</w:t>
    </w:r>
    <w:r w:rsidRPr="00F14527">
      <w:rPr>
        <w:sz w:val="20"/>
        <w:szCs w:val="20"/>
      </w:rPr>
      <w:tab/>
    </w:r>
    <w:r w:rsidRPr="00F14527">
      <w:rPr>
        <w:b/>
        <w:sz w:val="20"/>
        <w:szCs w:val="20"/>
      </w:rPr>
      <w:t>Last Updated: 5/26/20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618D9" w14:textId="77777777" w:rsidR="00182C7D" w:rsidRDefault="00182C7D" w:rsidP="00705767">
      <w:pPr>
        <w:spacing w:after="0" w:line="240" w:lineRule="auto"/>
      </w:pPr>
      <w:r>
        <w:separator/>
      </w:r>
    </w:p>
  </w:footnote>
  <w:footnote w:type="continuationSeparator" w:id="0">
    <w:p w14:paraId="37FAC3FB" w14:textId="77777777" w:rsidR="00182C7D" w:rsidRDefault="00182C7D" w:rsidP="0070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846E" w14:textId="406725C0" w:rsidR="00ED3831" w:rsidRDefault="00ED3831" w:rsidP="0016656E">
    <w:pPr>
      <w:pStyle w:val="Header"/>
      <w:rPr>
        <w:b/>
        <w:sz w:val="28"/>
      </w:rPr>
    </w:pPr>
    <w:r>
      <w:rPr>
        <w:b/>
        <w:sz w:val="28"/>
      </w:rPr>
      <w:tab/>
    </w:r>
  </w:p>
  <w:p w14:paraId="7171969B" w14:textId="4510AF09" w:rsidR="00705767" w:rsidRPr="00E14A7C" w:rsidRDefault="0070576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73B"/>
    <w:multiLevelType w:val="hybridMultilevel"/>
    <w:tmpl w:val="989C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0EF1"/>
    <w:multiLevelType w:val="hybridMultilevel"/>
    <w:tmpl w:val="D41E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0E2"/>
    <w:multiLevelType w:val="hybridMultilevel"/>
    <w:tmpl w:val="4D4E0500"/>
    <w:lvl w:ilvl="0" w:tplc="278A3026">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2613466"/>
    <w:multiLevelType w:val="multilevel"/>
    <w:tmpl w:val="EC3EB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328E4"/>
    <w:multiLevelType w:val="hybridMultilevel"/>
    <w:tmpl w:val="ED0A38F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5" w15:restartNumberingAfterBreak="0">
    <w:nsid w:val="1C5A680C"/>
    <w:multiLevelType w:val="multilevel"/>
    <w:tmpl w:val="CD7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717B6"/>
    <w:multiLevelType w:val="hybridMultilevel"/>
    <w:tmpl w:val="882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41AEA"/>
    <w:multiLevelType w:val="hybridMultilevel"/>
    <w:tmpl w:val="87E0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45D86"/>
    <w:multiLevelType w:val="hybridMultilevel"/>
    <w:tmpl w:val="573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E5D0D"/>
    <w:multiLevelType w:val="hybridMultilevel"/>
    <w:tmpl w:val="14F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41618"/>
    <w:multiLevelType w:val="hybridMultilevel"/>
    <w:tmpl w:val="8CEEF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D451B3"/>
    <w:multiLevelType w:val="hybridMultilevel"/>
    <w:tmpl w:val="1BD63A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7486591"/>
    <w:multiLevelType w:val="multilevel"/>
    <w:tmpl w:val="74D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A18DA"/>
    <w:multiLevelType w:val="multilevel"/>
    <w:tmpl w:val="239A3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12499"/>
    <w:multiLevelType w:val="hybridMultilevel"/>
    <w:tmpl w:val="7E72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41FF2"/>
    <w:multiLevelType w:val="hybridMultilevel"/>
    <w:tmpl w:val="7412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A579D"/>
    <w:multiLevelType w:val="hybridMultilevel"/>
    <w:tmpl w:val="CE6A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55DA1"/>
    <w:multiLevelType w:val="hybridMultilevel"/>
    <w:tmpl w:val="83EA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D158C"/>
    <w:multiLevelType w:val="hybridMultilevel"/>
    <w:tmpl w:val="C1DE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66015"/>
    <w:multiLevelType w:val="hybridMultilevel"/>
    <w:tmpl w:val="BBF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97201"/>
    <w:multiLevelType w:val="hybridMultilevel"/>
    <w:tmpl w:val="B5BC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17"/>
  </w:num>
  <w:num w:numId="5">
    <w:abstractNumId w:val="15"/>
  </w:num>
  <w:num w:numId="6">
    <w:abstractNumId w:val="13"/>
  </w:num>
  <w:num w:numId="7">
    <w:abstractNumId w:val="0"/>
  </w:num>
  <w:num w:numId="8">
    <w:abstractNumId w:val="19"/>
  </w:num>
  <w:num w:numId="9">
    <w:abstractNumId w:val="16"/>
  </w:num>
  <w:num w:numId="10">
    <w:abstractNumId w:val="6"/>
  </w:num>
  <w:num w:numId="11">
    <w:abstractNumId w:val="8"/>
  </w:num>
  <w:num w:numId="12">
    <w:abstractNumId w:val="10"/>
  </w:num>
  <w:num w:numId="13">
    <w:abstractNumId w:val="1"/>
  </w:num>
  <w:num w:numId="14">
    <w:abstractNumId w:val="7"/>
  </w:num>
  <w:num w:numId="15">
    <w:abstractNumId w:val="9"/>
  </w:num>
  <w:num w:numId="16">
    <w:abstractNumId w:val="11"/>
  </w:num>
  <w:num w:numId="17">
    <w:abstractNumId w:val="4"/>
  </w:num>
  <w:num w:numId="18">
    <w:abstractNumId w:val="20"/>
  </w:num>
  <w:num w:numId="19">
    <w:abstractNumId w:val="14"/>
  </w:num>
  <w:num w:numId="20">
    <w:abstractNumId w:val="18"/>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F1"/>
    <w:rsid w:val="000018FC"/>
    <w:rsid w:val="00010F8C"/>
    <w:rsid w:val="000137DB"/>
    <w:rsid w:val="000171A3"/>
    <w:rsid w:val="000215AC"/>
    <w:rsid w:val="00021C57"/>
    <w:rsid w:val="00024C6A"/>
    <w:rsid w:val="00053E25"/>
    <w:rsid w:val="00055EE9"/>
    <w:rsid w:val="00060BAE"/>
    <w:rsid w:val="00064A36"/>
    <w:rsid w:val="00066630"/>
    <w:rsid w:val="000717D3"/>
    <w:rsid w:val="00072FF7"/>
    <w:rsid w:val="000749D9"/>
    <w:rsid w:val="00075B1A"/>
    <w:rsid w:val="00084D54"/>
    <w:rsid w:val="00091136"/>
    <w:rsid w:val="000926D1"/>
    <w:rsid w:val="00093739"/>
    <w:rsid w:val="000A20AF"/>
    <w:rsid w:val="000C243F"/>
    <w:rsid w:val="000C52CA"/>
    <w:rsid w:val="000D0664"/>
    <w:rsid w:val="000D2317"/>
    <w:rsid w:val="000D5323"/>
    <w:rsid w:val="000D6759"/>
    <w:rsid w:val="000D7C4E"/>
    <w:rsid w:val="000E0302"/>
    <w:rsid w:val="000E214B"/>
    <w:rsid w:val="000E27BD"/>
    <w:rsid w:val="000E3975"/>
    <w:rsid w:val="000E448F"/>
    <w:rsid w:val="000E5DE9"/>
    <w:rsid w:val="000F45F9"/>
    <w:rsid w:val="000F62AA"/>
    <w:rsid w:val="000F64DF"/>
    <w:rsid w:val="000F6F33"/>
    <w:rsid w:val="00102633"/>
    <w:rsid w:val="0010688C"/>
    <w:rsid w:val="00106D32"/>
    <w:rsid w:val="00110624"/>
    <w:rsid w:val="00110EB1"/>
    <w:rsid w:val="0011210B"/>
    <w:rsid w:val="0012760F"/>
    <w:rsid w:val="00136DF8"/>
    <w:rsid w:val="00143BBB"/>
    <w:rsid w:val="00164987"/>
    <w:rsid w:val="00164B93"/>
    <w:rsid w:val="00165027"/>
    <w:rsid w:val="0016656E"/>
    <w:rsid w:val="00167052"/>
    <w:rsid w:val="00172CB4"/>
    <w:rsid w:val="00173633"/>
    <w:rsid w:val="00182C7D"/>
    <w:rsid w:val="00184644"/>
    <w:rsid w:val="001A05AD"/>
    <w:rsid w:val="001A0974"/>
    <w:rsid w:val="001B2962"/>
    <w:rsid w:val="001B7B3D"/>
    <w:rsid w:val="001C2409"/>
    <w:rsid w:val="001C37C5"/>
    <w:rsid w:val="001E2876"/>
    <w:rsid w:val="001F026E"/>
    <w:rsid w:val="001F2C42"/>
    <w:rsid w:val="00204190"/>
    <w:rsid w:val="002108B8"/>
    <w:rsid w:val="00212D8E"/>
    <w:rsid w:val="00213023"/>
    <w:rsid w:val="0021498F"/>
    <w:rsid w:val="00224CC8"/>
    <w:rsid w:val="0022769E"/>
    <w:rsid w:val="00234A96"/>
    <w:rsid w:val="0024264F"/>
    <w:rsid w:val="00243433"/>
    <w:rsid w:val="0024609A"/>
    <w:rsid w:val="0024797B"/>
    <w:rsid w:val="00251D0B"/>
    <w:rsid w:val="00254C20"/>
    <w:rsid w:val="00254C67"/>
    <w:rsid w:val="00256AF0"/>
    <w:rsid w:val="002671F5"/>
    <w:rsid w:val="00272A5C"/>
    <w:rsid w:val="0027413A"/>
    <w:rsid w:val="0027415D"/>
    <w:rsid w:val="00283497"/>
    <w:rsid w:val="00290303"/>
    <w:rsid w:val="002A2DA6"/>
    <w:rsid w:val="002A3A90"/>
    <w:rsid w:val="002A3D5B"/>
    <w:rsid w:val="002B1401"/>
    <w:rsid w:val="002B18A9"/>
    <w:rsid w:val="002B52D0"/>
    <w:rsid w:val="002C2EC6"/>
    <w:rsid w:val="002C460B"/>
    <w:rsid w:val="002C5BFC"/>
    <w:rsid w:val="002C7A3D"/>
    <w:rsid w:val="002D2D2A"/>
    <w:rsid w:val="002D4654"/>
    <w:rsid w:val="002D5259"/>
    <w:rsid w:val="002E385D"/>
    <w:rsid w:val="002E6179"/>
    <w:rsid w:val="002F0BEA"/>
    <w:rsid w:val="002F3B40"/>
    <w:rsid w:val="00301B80"/>
    <w:rsid w:val="0030692D"/>
    <w:rsid w:val="00312B63"/>
    <w:rsid w:val="003132F7"/>
    <w:rsid w:val="00320401"/>
    <w:rsid w:val="00321C36"/>
    <w:rsid w:val="003325F7"/>
    <w:rsid w:val="00332AE5"/>
    <w:rsid w:val="00350B84"/>
    <w:rsid w:val="0035352B"/>
    <w:rsid w:val="00355D56"/>
    <w:rsid w:val="003570EE"/>
    <w:rsid w:val="00357C6C"/>
    <w:rsid w:val="00357EA2"/>
    <w:rsid w:val="00370508"/>
    <w:rsid w:val="0037730E"/>
    <w:rsid w:val="00377CE7"/>
    <w:rsid w:val="003806E0"/>
    <w:rsid w:val="00382FDD"/>
    <w:rsid w:val="00385D37"/>
    <w:rsid w:val="00387C45"/>
    <w:rsid w:val="00395EDF"/>
    <w:rsid w:val="00397E4D"/>
    <w:rsid w:val="003A0129"/>
    <w:rsid w:val="003A36FC"/>
    <w:rsid w:val="003A5E27"/>
    <w:rsid w:val="003A6454"/>
    <w:rsid w:val="003B7D96"/>
    <w:rsid w:val="003C106C"/>
    <w:rsid w:val="003D4EBF"/>
    <w:rsid w:val="003E3C77"/>
    <w:rsid w:val="003E3D0F"/>
    <w:rsid w:val="003E586A"/>
    <w:rsid w:val="00401D97"/>
    <w:rsid w:val="00407135"/>
    <w:rsid w:val="0044064C"/>
    <w:rsid w:val="00451A19"/>
    <w:rsid w:val="00460641"/>
    <w:rsid w:val="004628F4"/>
    <w:rsid w:val="004647F0"/>
    <w:rsid w:val="00470A0F"/>
    <w:rsid w:val="004756C8"/>
    <w:rsid w:val="0048149E"/>
    <w:rsid w:val="00481B94"/>
    <w:rsid w:val="00483DF7"/>
    <w:rsid w:val="004866CF"/>
    <w:rsid w:val="004936FF"/>
    <w:rsid w:val="00496DE4"/>
    <w:rsid w:val="004A07B6"/>
    <w:rsid w:val="004A3C2F"/>
    <w:rsid w:val="004A7FDC"/>
    <w:rsid w:val="004B2C37"/>
    <w:rsid w:val="004B527B"/>
    <w:rsid w:val="004C2677"/>
    <w:rsid w:val="004C3B5B"/>
    <w:rsid w:val="004C522C"/>
    <w:rsid w:val="004C5289"/>
    <w:rsid w:val="004D1DDA"/>
    <w:rsid w:val="004D285A"/>
    <w:rsid w:val="004E56AE"/>
    <w:rsid w:val="004F5CC3"/>
    <w:rsid w:val="0050504A"/>
    <w:rsid w:val="00512BB5"/>
    <w:rsid w:val="00514D29"/>
    <w:rsid w:val="00514F14"/>
    <w:rsid w:val="005261AE"/>
    <w:rsid w:val="00530BE4"/>
    <w:rsid w:val="00536304"/>
    <w:rsid w:val="00550852"/>
    <w:rsid w:val="00550C0D"/>
    <w:rsid w:val="00551F92"/>
    <w:rsid w:val="00555C94"/>
    <w:rsid w:val="00560504"/>
    <w:rsid w:val="00561FD7"/>
    <w:rsid w:val="00563882"/>
    <w:rsid w:val="005664F8"/>
    <w:rsid w:val="00577EE8"/>
    <w:rsid w:val="00581589"/>
    <w:rsid w:val="00590177"/>
    <w:rsid w:val="005945A9"/>
    <w:rsid w:val="00594BA6"/>
    <w:rsid w:val="00596C9A"/>
    <w:rsid w:val="005A5876"/>
    <w:rsid w:val="005B4695"/>
    <w:rsid w:val="005B4705"/>
    <w:rsid w:val="005C2DA6"/>
    <w:rsid w:val="005C72EF"/>
    <w:rsid w:val="005D3488"/>
    <w:rsid w:val="005D5777"/>
    <w:rsid w:val="005E1F48"/>
    <w:rsid w:val="005E217D"/>
    <w:rsid w:val="005F0919"/>
    <w:rsid w:val="005F0E1A"/>
    <w:rsid w:val="00602DC8"/>
    <w:rsid w:val="0061184C"/>
    <w:rsid w:val="00611EC8"/>
    <w:rsid w:val="0061352D"/>
    <w:rsid w:val="00615455"/>
    <w:rsid w:val="00622C56"/>
    <w:rsid w:val="00627952"/>
    <w:rsid w:val="00635428"/>
    <w:rsid w:val="00635815"/>
    <w:rsid w:val="00637350"/>
    <w:rsid w:val="0065008A"/>
    <w:rsid w:val="006616B1"/>
    <w:rsid w:val="00665449"/>
    <w:rsid w:val="006674EA"/>
    <w:rsid w:val="00672E3A"/>
    <w:rsid w:val="006738CF"/>
    <w:rsid w:val="0067509F"/>
    <w:rsid w:val="006768E7"/>
    <w:rsid w:val="006839FB"/>
    <w:rsid w:val="00685DC2"/>
    <w:rsid w:val="00696621"/>
    <w:rsid w:val="006A3CF8"/>
    <w:rsid w:val="006B0548"/>
    <w:rsid w:val="006B433F"/>
    <w:rsid w:val="006B47AA"/>
    <w:rsid w:val="006B783E"/>
    <w:rsid w:val="006B7A95"/>
    <w:rsid w:val="006C2B66"/>
    <w:rsid w:val="006D2B45"/>
    <w:rsid w:val="006D3B05"/>
    <w:rsid w:val="006E227E"/>
    <w:rsid w:val="006E4A05"/>
    <w:rsid w:val="006E6F78"/>
    <w:rsid w:val="006F0BA5"/>
    <w:rsid w:val="00700BD3"/>
    <w:rsid w:val="0070126F"/>
    <w:rsid w:val="00703255"/>
    <w:rsid w:val="00704A01"/>
    <w:rsid w:val="00705767"/>
    <w:rsid w:val="00706198"/>
    <w:rsid w:val="00706D0E"/>
    <w:rsid w:val="00714470"/>
    <w:rsid w:val="007179DD"/>
    <w:rsid w:val="0072108D"/>
    <w:rsid w:val="0072269E"/>
    <w:rsid w:val="007261BA"/>
    <w:rsid w:val="00727228"/>
    <w:rsid w:val="00727A93"/>
    <w:rsid w:val="00732F1D"/>
    <w:rsid w:val="00733DB4"/>
    <w:rsid w:val="00735565"/>
    <w:rsid w:val="00736483"/>
    <w:rsid w:val="007377CC"/>
    <w:rsid w:val="0074154B"/>
    <w:rsid w:val="00741891"/>
    <w:rsid w:val="007440D3"/>
    <w:rsid w:val="007448DE"/>
    <w:rsid w:val="00744911"/>
    <w:rsid w:val="007507F1"/>
    <w:rsid w:val="00754467"/>
    <w:rsid w:val="00762449"/>
    <w:rsid w:val="00762608"/>
    <w:rsid w:val="007639E8"/>
    <w:rsid w:val="00776778"/>
    <w:rsid w:val="00780541"/>
    <w:rsid w:val="00785690"/>
    <w:rsid w:val="00785F70"/>
    <w:rsid w:val="00795F6D"/>
    <w:rsid w:val="00796555"/>
    <w:rsid w:val="007A2AD7"/>
    <w:rsid w:val="007A74C6"/>
    <w:rsid w:val="007B09E1"/>
    <w:rsid w:val="007B225E"/>
    <w:rsid w:val="007C030B"/>
    <w:rsid w:val="007C75FC"/>
    <w:rsid w:val="007D135F"/>
    <w:rsid w:val="007D216D"/>
    <w:rsid w:val="007E00F6"/>
    <w:rsid w:val="007E1615"/>
    <w:rsid w:val="007E48B8"/>
    <w:rsid w:val="007E50C5"/>
    <w:rsid w:val="007E7A18"/>
    <w:rsid w:val="007F0813"/>
    <w:rsid w:val="007F3D84"/>
    <w:rsid w:val="00801D6C"/>
    <w:rsid w:val="00803834"/>
    <w:rsid w:val="00806D09"/>
    <w:rsid w:val="00807C33"/>
    <w:rsid w:val="00815384"/>
    <w:rsid w:val="00816EBC"/>
    <w:rsid w:val="008178B5"/>
    <w:rsid w:val="00820F8E"/>
    <w:rsid w:val="00821F70"/>
    <w:rsid w:val="00825952"/>
    <w:rsid w:val="008301EA"/>
    <w:rsid w:val="0083243B"/>
    <w:rsid w:val="00832E2C"/>
    <w:rsid w:val="00835AF4"/>
    <w:rsid w:val="00844EF2"/>
    <w:rsid w:val="0084777B"/>
    <w:rsid w:val="00847F3F"/>
    <w:rsid w:val="00847FC5"/>
    <w:rsid w:val="00850272"/>
    <w:rsid w:val="00853801"/>
    <w:rsid w:val="008603EB"/>
    <w:rsid w:val="00862D2D"/>
    <w:rsid w:val="00874200"/>
    <w:rsid w:val="00874AE1"/>
    <w:rsid w:val="00877C90"/>
    <w:rsid w:val="00881034"/>
    <w:rsid w:val="008810BC"/>
    <w:rsid w:val="00881557"/>
    <w:rsid w:val="00881EAE"/>
    <w:rsid w:val="00883428"/>
    <w:rsid w:val="00894C26"/>
    <w:rsid w:val="00897E3A"/>
    <w:rsid w:val="008A037C"/>
    <w:rsid w:val="008A13E3"/>
    <w:rsid w:val="008A2F8F"/>
    <w:rsid w:val="008A43BB"/>
    <w:rsid w:val="008B3841"/>
    <w:rsid w:val="008C2254"/>
    <w:rsid w:val="008C24DF"/>
    <w:rsid w:val="008C5382"/>
    <w:rsid w:val="008D2228"/>
    <w:rsid w:val="008E1FEE"/>
    <w:rsid w:val="008E6EDF"/>
    <w:rsid w:val="008F32FC"/>
    <w:rsid w:val="008F75CD"/>
    <w:rsid w:val="008F7FED"/>
    <w:rsid w:val="009051DA"/>
    <w:rsid w:val="009070DC"/>
    <w:rsid w:val="00907F80"/>
    <w:rsid w:val="00910469"/>
    <w:rsid w:val="009104D2"/>
    <w:rsid w:val="009157B6"/>
    <w:rsid w:val="009175A4"/>
    <w:rsid w:val="00917EBE"/>
    <w:rsid w:val="00923B2E"/>
    <w:rsid w:val="00925993"/>
    <w:rsid w:val="00934A84"/>
    <w:rsid w:val="00935A70"/>
    <w:rsid w:val="0093676A"/>
    <w:rsid w:val="00947B69"/>
    <w:rsid w:val="00966A20"/>
    <w:rsid w:val="00967B20"/>
    <w:rsid w:val="00981283"/>
    <w:rsid w:val="00984323"/>
    <w:rsid w:val="00984F82"/>
    <w:rsid w:val="009907A5"/>
    <w:rsid w:val="00990827"/>
    <w:rsid w:val="0099521F"/>
    <w:rsid w:val="00997319"/>
    <w:rsid w:val="00997D41"/>
    <w:rsid w:val="009A2DD1"/>
    <w:rsid w:val="009A31F0"/>
    <w:rsid w:val="009A4221"/>
    <w:rsid w:val="009A558A"/>
    <w:rsid w:val="009D2417"/>
    <w:rsid w:val="009E1957"/>
    <w:rsid w:val="009F3B89"/>
    <w:rsid w:val="009F54FC"/>
    <w:rsid w:val="009F6E9E"/>
    <w:rsid w:val="00A00E40"/>
    <w:rsid w:val="00A02A0C"/>
    <w:rsid w:val="00A07B3C"/>
    <w:rsid w:val="00A13C34"/>
    <w:rsid w:val="00A146E2"/>
    <w:rsid w:val="00A203A9"/>
    <w:rsid w:val="00A2072F"/>
    <w:rsid w:val="00A20DB9"/>
    <w:rsid w:val="00A27CD4"/>
    <w:rsid w:val="00A32E60"/>
    <w:rsid w:val="00A41D67"/>
    <w:rsid w:val="00A4463C"/>
    <w:rsid w:val="00A47ED1"/>
    <w:rsid w:val="00A52B71"/>
    <w:rsid w:val="00A53EF5"/>
    <w:rsid w:val="00A54A2C"/>
    <w:rsid w:val="00A553FC"/>
    <w:rsid w:val="00A63BBF"/>
    <w:rsid w:val="00A63CF3"/>
    <w:rsid w:val="00A65948"/>
    <w:rsid w:val="00A7138F"/>
    <w:rsid w:val="00A730C8"/>
    <w:rsid w:val="00A73498"/>
    <w:rsid w:val="00A73C1A"/>
    <w:rsid w:val="00A81A67"/>
    <w:rsid w:val="00A828F2"/>
    <w:rsid w:val="00A86E74"/>
    <w:rsid w:val="00A8709D"/>
    <w:rsid w:val="00A919D9"/>
    <w:rsid w:val="00A9790B"/>
    <w:rsid w:val="00AA26CE"/>
    <w:rsid w:val="00AA471F"/>
    <w:rsid w:val="00AA78A4"/>
    <w:rsid w:val="00AB2E29"/>
    <w:rsid w:val="00AB6B27"/>
    <w:rsid w:val="00AB709E"/>
    <w:rsid w:val="00AC084A"/>
    <w:rsid w:val="00AC0D4D"/>
    <w:rsid w:val="00AC10AF"/>
    <w:rsid w:val="00AC25D0"/>
    <w:rsid w:val="00AD39FE"/>
    <w:rsid w:val="00AD5B9C"/>
    <w:rsid w:val="00AD6BF5"/>
    <w:rsid w:val="00AF410A"/>
    <w:rsid w:val="00AF4740"/>
    <w:rsid w:val="00B02393"/>
    <w:rsid w:val="00B0611C"/>
    <w:rsid w:val="00B1473E"/>
    <w:rsid w:val="00B218A4"/>
    <w:rsid w:val="00B2315B"/>
    <w:rsid w:val="00B251D2"/>
    <w:rsid w:val="00B306AB"/>
    <w:rsid w:val="00B31290"/>
    <w:rsid w:val="00B42556"/>
    <w:rsid w:val="00B44289"/>
    <w:rsid w:val="00B609F7"/>
    <w:rsid w:val="00B776D2"/>
    <w:rsid w:val="00B80A4C"/>
    <w:rsid w:val="00B8186E"/>
    <w:rsid w:val="00B8585A"/>
    <w:rsid w:val="00BA2017"/>
    <w:rsid w:val="00BB17C6"/>
    <w:rsid w:val="00BB752C"/>
    <w:rsid w:val="00BC1239"/>
    <w:rsid w:val="00BC228E"/>
    <w:rsid w:val="00BD09A8"/>
    <w:rsid w:val="00BD0E89"/>
    <w:rsid w:val="00BD1B32"/>
    <w:rsid w:val="00BD305A"/>
    <w:rsid w:val="00BD69B9"/>
    <w:rsid w:val="00BE2CA6"/>
    <w:rsid w:val="00BE4D76"/>
    <w:rsid w:val="00BF75FB"/>
    <w:rsid w:val="00C1336B"/>
    <w:rsid w:val="00C220F9"/>
    <w:rsid w:val="00C335D6"/>
    <w:rsid w:val="00C4200F"/>
    <w:rsid w:val="00C44DCC"/>
    <w:rsid w:val="00C46229"/>
    <w:rsid w:val="00C52140"/>
    <w:rsid w:val="00C6177F"/>
    <w:rsid w:val="00C651B5"/>
    <w:rsid w:val="00C65F8A"/>
    <w:rsid w:val="00C666F0"/>
    <w:rsid w:val="00C70F63"/>
    <w:rsid w:val="00C81EF4"/>
    <w:rsid w:val="00C85835"/>
    <w:rsid w:val="00C86AB1"/>
    <w:rsid w:val="00C87FE0"/>
    <w:rsid w:val="00C904A1"/>
    <w:rsid w:val="00C96587"/>
    <w:rsid w:val="00CA2AFE"/>
    <w:rsid w:val="00CA5227"/>
    <w:rsid w:val="00CB149F"/>
    <w:rsid w:val="00CB4D80"/>
    <w:rsid w:val="00CB4EEF"/>
    <w:rsid w:val="00CB6D99"/>
    <w:rsid w:val="00CC4D7D"/>
    <w:rsid w:val="00CD272B"/>
    <w:rsid w:val="00CD6666"/>
    <w:rsid w:val="00CE049E"/>
    <w:rsid w:val="00CE1AB9"/>
    <w:rsid w:val="00CE3F10"/>
    <w:rsid w:val="00CF06F3"/>
    <w:rsid w:val="00CF5BEA"/>
    <w:rsid w:val="00D0015D"/>
    <w:rsid w:val="00D012A8"/>
    <w:rsid w:val="00D037C7"/>
    <w:rsid w:val="00D140CD"/>
    <w:rsid w:val="00D14E62"/>
    <w:rsid w:val="00D15C15"/>
    <w:rsid w:val="00D16B63"/>
    <w:rsid w:val="00D17548"/>
    <w:rsid w:val="00D17F0A"/>
    <w:rsid w:val="00D225B4"/>
    <w:rsid w:val="00D240A2"/>
    <w:rsid w:val="00D44879"/>
    <w:rsid w:val="00D45AA0"/>
    <w:rsid w:val="00D47A6D"/>
    <w:rsid w:val="00D51A1B"/>
    <w:rsid w:val="00D523F5"/>
    <w:rsid w:val="00D53376"/>
    <w:rsid w:val="00D6020C"/>
    <w:rsid w:val="00D639EA"/>
    <w:rsid w:val="00D721E0"/>
    <w:rsid w:val="00D76CD8"/>
    <w:rsid w:val="00D84E9F"/>
    <w:rsid w:val="00D976A3"/>
    <w:rsid w:val="00DA02F7"/>
    <w:rsid w:val="00DA625A"/>
    <w:rsid w:val="00DB3719"/>
    <w:rsid w:val="00DC1EF8"/>
    <w:rsid w:val="00DC3E38"/>
    <w:rsid w:val="00DD5583"/>
    <w:rsid w:val="00DD6C27"/>
    <w:rsid w:val="00DE79B5"/>
    <w:rsid w:val="00DF18B3"/>
    <w:rsid w:val="00DF2583"/>
    <w:rsid w:val="00DF383D"/>
    <w:rsid w:val="00DF40EC"/>
    <w:rsid w:val="00E00147"/>
    <w:rsid w:val="00E00630"/>
    <w:rsid w:val="00E007C2"/>
    <w:rsid w:val="00E0188E"/>
    <w:rsid w:val="00E060DD"/>
    <w:rsid w:val="00E07514"/>
    <w:rsid w:val="00E11E97"/>
    <w:rsid w:val="00E14A7C"/>
    <w:rsid w:val="00E16998"/>
    <w:rsid w:val="00E2568C"/>
    <w:rsid w:val="00E279B3"/>
    <w:rsid w:val="00E34197"/>
    <w:rsid w:val="00E41A1F"/>
    <w:rsid w:val="00E422C3"/>
    <w:rsid w:val="00E43861"/>
    <w:rsid w:val="00E43CEF"/>
    <w:rsid w:val="00E52C44"/>
    <w:rsid w:val="00E52D06"/>
    <w:rsid w:val="00E61CF1"/>
    <w:rsid w:val="00E627A8"/>
    <w:rsid w:val="00E765F2"/>
    <w:rsid w:val="00E92FE4"/>
    <w:rsid w:val="00E9655F"/>
    <w:rsid w:val="00EB1283"/>
    <w:rsid w:val="00EB356F"/>
    <w:rsid w:val="00EB6966"/>
    <w:rsid w:val="00EB77B6"/>
    <w:rsid w:val="00EC7342"/>
    <w:rsid w:val="00ED3655"/>
    <w:rsid w:val="00ED3831"/>
    <w:rsid w:val="00ED7FE9"/>
    <w:rsid w:val="00EE51C2"/>
    <w:rsid w:val="00EF55FB"/>
    <w:rsid w:val="00EF70C5"/>
    <w:rsid w:val="00F001D9"/>
    <w:rsid w:val="00F14853"/>
    <w:rsid w:val="00F14F00"/>
    <w:rsid w:val="00F170A7"/>
    <w:rsid w:val="00F21635"/>
    <w:rsid w:val="00F237C4"/>
    <w:rsid w:val="00F241D9"/>
    <w:rsid w:val="00F26D2E"/>
    <w:rsid w:val="00F32627"/>
    <w:rsid w:val="00F3498F"/>
    <w:rsid w:val="00F43FDA"/>
    <w:rsid w:val="00F54B59"/>
    <w:rsid w:val="00F55831"/>
    <w:rsid w:val="00F55FCD"/>
    <w:rsid w:val="00F626AB"/>
    <w:rsid w:val="00F66146"/>
    <w:rsid w:val="00F71BEF"/>
    <w:rsid w:val="00F73DC3"/>
    <w:rsid w:val="00F7404B"/>
    <w:rsid w:val="00F77660"/>
    <w:rsid w:val="00F85D2D"/>
    <w:rsid w:val="00F91B4A"/>
    <w:rsid w:val="00F949AD"/>
    <w:rsid w:val="00FA1138"/>
    <w:rsid w:val="00FA28A9"/>
    <w:rsid w:val="00FC06A2"/>
    <w:rsid w:val="00FC4B0B"/>
    <w:rsid w:val="00FC584A"/>
    <w:rsid w:val="00FC7766"/>
    <w:rsid w:val="00FD2BE6"/>
    <w:rsid w:val="00FD7199"/>
    <w:rsid w:val="00FE2B6F"/>
    <w:rsid w:val="00FE7211"/>
    <w:rsid w:val="00FF0A0F"/>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E53324"/>
  <w15:chartTrackingRefBased/>
  <w15:docId w15:val="{C5631624-74E1-40F1-8E58-C24A024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04A01"/>
    <w:pPr>
      <w:widowControl w:val="0"/>
      <w:autoSpaceDE w:val="0"/>
      <w:autoSpaceDN w:val="0"/>
      <w:spacing w:after="0" w:line="240" w:lineRule="auto"/>
      <w:ind w:left="10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CB1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767"/>
  </w:style>
  <w:style w:type="paragraph" w:styleId="Footer">
    <w:name w:val="footer"/>
    <w:basedOn w:val="Normal"/>
    <w:link w:val="FooterChar"/>
    <w:uiPriority w:val="99"/>
    <w:unhideWhenUsed/>
    <w:rsid w:val="0070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767"/>
  </w:style>
  <w:style w:type="paragraph" w:styleId="ListParagraph">
    <w:name w:val="List Paragraph"/>
    <w:basedOn w:val="Normal"/>
    <w:uiPriority w:val="34"/>
    <w:qFormat/>
    <w:rsid w:val="00E279B3"/>
    <w:pPr>
      <w:ind w:left="720"/>
      <w:contextualSpacing/>
    </w:pPr>
  </w:style>
  <w:style w:type="character" w:styleId="CommentReference">
    <w:name w:val="annotation reference"/>
    <w:basedOn w:val="DefaultParagraphFont"/>
    <w:uiPriority w:val="99"/>
    <w:semiHidden/>
    <w:unhideWhenUsed/>
    <w:rsid w:val="00785F70"/>
    <w:rPr>
      <w:sz w:val="16"/>
      <w:szCs w:val="16"/>
    </w:rPr>
  </w:style>
  <w:style w:type="paragraph" w:styleId="CommentText">
    <w:name w:val="annotation text"/>
    <w:basedOn w:val="Normal"/>
    <w:link w:val="CommentTextChar"/>
    <w:uiPriority w:val="99"/>
    <w:semiHidden/>
    <w:unhideWhenUsed/>
    <w:rsid w:val="00785F70"/>
    <w:pPr>
      <w:spacing w:line="240" w:lineRule="auto"/>
    </w:pPr>
    <w:rPr>
      <w:sz w:val="20"/>
      <w:szCs w:val="20"/>
    </w:rPr>
  </w:style>
  <w:style w:type="character" w:customStyle="1" w:styleId="CommentTextChar">
    <w:name w:val="Comment Text Char"/>
    <w:basedOn w:val="DefaultParagraphFont"/>
    <w:link w:val="CommentText"/>
    <w:uiPriority w:val="99"/>
    <w:semiHidden/>
    <w:rsid w:val="00785F70"/>
    <w:rPr>
      <w:sz w:val="20"/>
      <w:szCs w:val="20"/>
    </w:rPr>
  </w:style>
  <w:style w:type="paragraph" w:styleId="CommentSubject">
    <w:name w:val="annotation subject"/>
    <w:basedOn w:val="CommentText"/>
    <w:next w:val="CommentText"/>
    <w:link w:val="CommentSubjectChar"/>
    <w:uiPriority w:val="99"/>
    <w:semiHidden/>
    <w:unhideWhenUsed/>
    <w:rsid w:val="00785F70"/>
    <w:rPr>
      <w:b/>
      <w:bCs/>
    </w:rPr>
  </w:style>
  <w:style w:type="character" w:customStyle="1" w:styleId="CommentSubjectChar">
    <w:name w:val="Comment Subject Char"/>
    <w:basedOn w:val="CommentTextChar"/>
    <w:link w:val="CommentSubject"/>
    <w:uiPriority w:val="99"/>
    <w:semiHidden/>
    <w:rsid w:val="00785F70"/>
    <w:rPr>
      <w:b/>
      <w:bCs/>
      <w:sz w:val="20"/>
      <w:szCs w:val="20"/>
    </w:rPr>
  </w:style>
  <w:style w:type="paragraph" w:styleId="BalloonText">
    <w:name w:val="Balloon Text"/>
    <w:basedOn w:val="Normal"/>
    <w:link w:val="BalloonTextChar"/>
    <w:uiPriority w:val="99"/>
    <w:semiHidden/>
    <w:unhideWhenUsed/>
    <w:rsid w:val="0078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70"/>
    <w:rPr>
      <w:rFonts w:ascii="Segoe UI" w:hAnsi="Segoe UI" w:cs="Segoe UI"/>
      <w:sz w:val="18"/>
      <w:szCs w:val="18"/>
    </w:rPr>
  </w:style>
  <w:style w:type="character" w:styleId="Hyperlink">
    <w:name w:val="Hyperlink"/>
    <w:basedOn w:val="DefaultParagraphFont"/>
    <w:uiPriority w:val="99"/>
    <w:unhideWhenUsed/>
    <w:rsid w:val="00254C67"/>
    <w:rPr>
      <w:color w:val="0563C1"/>
      <w:u w:val="single"/>
    </w:rPr>
  </w:style>
  <w:style w:type="character" w:styleId="FollowedHyperlink">
    <w:name w:val="FollowedHyperlink"/>
    <w:basedOn w:val="DefaultParagraphFont"/>
    <w:uiPriority w:val="99"/>
    <w:semiHidden/>
    <w:unhideWhenUsed/>
    <w:rsid w:val="00801D6C"/>
    <w:rPr>
      <w:color w:val="954F72" w:themeColor="followedHyperlink"/>
      <w:u w:val="single"/>
    </w:rPr>
  </w:style>
  <w:style w:type="character" w:customStyle="1" w:styleId="Heading1Char">
    <w:name w:val="Heading 1 Char"/>
    <w:basedOn w:val="DefaultParagraphFont"/>
    <w:link w:val="Heading1"/>
    <w:uiPriority w:val="1"/>
    <w:rsid w:val="00704A01"/>
    <w:rPr>
      <w:rFonts w:ascii="Calibri" w:eastAsia="Calibri" w:hAnsi="Calibri" w:cs="Calibri"/>
      <w:b/>
      <w:bCs/>
      <w:sz w:val="28"/>
      <w:szCs w:val="28"/>
    </w:rPr>
  </w:style>
  <w:style w:type="paragraph" w:styleId="BodyText">
    <w:name w:val="Body Text"/>
    <w:basedOn w:val="Normal"/>
    <w:link w:val="BodyTextChar"/>
    <w:uiPriority w:val="1"/>
    <w:qFormat/>
    <w:rsid w:val="00704A01"/>
    <w:pPr>
      <w:widowControl w:val="0"/>
      <w:autoSpaceDE w:val="0"/>
      <w:autoSpaceDN w:val="0"/>
      <w:spacing w:after="0" w:line="240" w:lineRule="auto"/>
      <w:ind w:hanging="360"/>
    </w:pPr>
    <w:rPr>
      <w:rFonts w:ascii="Calibri" w:eastAsia="Calibri" w:hAnsi="Calibri" w:cs="Calibri"/>
      <w:sz w:val="24"/>
      <w:szCs w:val="24"/>
    </w:rPr>
  </w:style>
  <w:style w:type="character" w:customStyle="1" w:styleId="BodyTextChar">
    <w:name w:val="Body Text Char"/>
    <w:basedOn w:val="DefaultParagraphFont"/>
    <w:link w:val="BodyText"/>
    <w:uiPriority w:val="1"/>
    <w:rsid w:val="00704A01"/>
    <w:rPr>
      <w:rFonts w:ascii="Calibri" w:eastAsia="Calibri" w:hAnsi="Calibri" w:cs="Calibri"/>
      <w:sz w:val="24"/>
      <w:szCs w:val="24"/>
    </w:rPr>
  </w:style>
  <w:style w:type="paragraph" w:styleId="NormalWeb">
    <w:name w:val="Normal (Web)"/>
    <w:basedOn w:val="Normal"/>
    <w:uiPriority w:val="99"/>
    <w:semiHidden/>
    <w:unhideWhenUsed/>
    <w:rsid w:val="00CB149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semiHidden/>
    <w:rsid w:val="00CB149F"/>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D1B32"/>
    <w:rPr>
      <w:i/>
      <w:iCs/>
    </w:rPr>
  </w:style>
  <w:style w:type="table" w:styleId="TableGrid">
    <w:name w:val="Table Grid"/>
    <w:basedOn w:val="TableNormal"/>
    <w:uiPriority w:val="39"/>
    <w:rsid w:val="00A6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3BBB"/>
    <w:pPr>
      <w:spacing w:afterLines="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7787">
      <w:bodyDiv w:val="1"/>
      <w:marLeft w:val="0"/>
      <w:marRight w:val="0"/>
      <w:marTop w:val="0"/>
      <w:marBottom w:val="0"/>
      <w:divBdr>
        <w:top w:val="none" w:sz="0" w:space="0" w:color="auto"/>
        <w:left w:val="none" w:sz="0" w:space="0" w:color="auto"/>
        <w:bottom w:val="none" w:sz="0" w:space="0" w:color="auto"/>
        <w:right w:val="none" w:sz="0" w:space="0" w:color="auto"/>
      </w:divBdr>
    </w:div>
    <w:div w:id="647437443">
      <w:bodyDiv w:val="1"/>
      <w:marLeft w:val="0"/>
      <w:marRight w:val="0"/>
      <w:marTop w:val="0"/>
      <w:marBottom w:val="0"/>
      <w:divBdr>
        <w:top w:val="none" w:sz="0" w:space="0" w:color="auto"/>
        <w:left w:val="none" w:sz="0" w:space="0" w:color="auto"/>
        <w:bottom w:val="none" w:sz="0" w:space="0" w:color="auto"/>
        <w:right w:val="none" w:sz="0" w:space="0" w:color="auto"/>
      </w:divBdr>
    </w:div>
    <w:div w:id="1120302233">
      <w:bodyDiv w:val="1"/>
      <w:marLeft w:val="0"/>
      <w:marRight w:val="0"/>
      <w:marTop w:val="0"/>
      <w:marBottom w:val="0"/>
      <w:divBdr>
        <w:top w:val="none" w:sz="0" w:space="0" w:color="auto"/>
        <w:left w:val="none" w:sz="0" w:space="0" w:color="auto"/>
        <w:bottom w:val="none" w:sz="0" w:space="0" w:color="auto"/>
        <w:right w:val="none" w:sz="0" w:space="0" w:color="auto"/>
      </w:divBdr>
    </w:div>
    <w:div w:id="1577401100">
      <w:bodyDiv w:val="1"/>
      <w:marLeft w:val="0"/>
      <w:marRight w:val="0"/>
      <w:marTop w:val="0"/>
      <w:marBottom w:val="0"/>
      <w:divBdr>
        <w:top w:val="none" w:sz="0" w:space="0" w:color="auto"/>
        <w:left w:val="none" w:sz="0" w:space="0" w:color="auto"/>
        <w:bottom w:val="none" w:sz="0" w:space="0" w:color="auto"/>
        <w:right w:val="none" w:sz="0" w:space="0" w:color="auto"/>
      </w:divBdr>
    </w:div>
    <w:div w:id="1649897450">
      <w:bodyDiv w:val="1"/>
      <w:marLeft w:val="0"/>
      <w:marRight w:val="0"/>
      <w:marTop w:val="0"/>
      <w:marBottom w:val="0"/>
      <w:divBdr>
        <w:top w:val="none" w:sz="0" w:space="0" w:color="auto"/>
        <w:left w:val="none" w:sz="0" w:space="0" w:color="auto"/>
        <w:bottom w:val="none" w:sz="0" w:space="0" w:color="auto"/>
        <w:right w:val="none" w:sz="0" w:space="0" w:color="auto"/>
      </w:divBdr>
      <w:divsChild>
        <w:div w:id="474223654">
          <w:marLeft w:val="-225"/>
          <w:marRight w:val="-225"/>
          <w:marTop w:val="0"/>
          <w:marBottom w:val="0"/>
          <w:divBdr>
            <w:top w:val="none" w:sz="0" w:space="0" w:color="auto"/>
            <w:left w:val="none" w:sz="0" w:space="0" w:color="auto"/>
            <w:bottom w:val="none" w:sz="0" w:space="0" w:color="auto"/>
            <w:right w:val="none" w:sz="0" w:space="0" w:color="auto"/>
          </w:divBdr>
          <w:divsChild>
            <w:div w:id="1087001320">
              <w:marLeft w:val="0"/>
              <w:marRight w:val="0"/>
              <w:marTop w:val="0"/>
              <w:marBottom w:val="0"/>
              <w:divBdr>
                <w:top w:val="none" w:sz="0" w:space="0" w:color="auto"/>
                <w:left w:val="none" w:sz="0" w:space="0" w:color="auto"/>
                <w:bottom w:val="none" w:sz="0" w:space="0" w:color="auto"/>
                <w:right w:val="none" w:sz="0" w:space="0" w:color="auto"/>
              </w:divBdr>
              <w:divsChild>
                <w:div w:id="10543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673">
          <w:marLeft w:val="-225"/>
          <w:marRight w:val="-225"/>
          <w:marTop w:val="0"/>
          <w:marBottom w:val="0"/>
          <w:divBdr>
            <w:top w:val="none" w:sz="0" w:space="0" w:color="auto"/>
            <w:left w:val="none" w:sz="0" w:space="0" w:color="auto"/>
            <w:bottom w:val="none" w:sz="0" w:space="0" w:color="auto"/>
            <w:right w:val="none" w:sz="0" w:space="0" w:color="auto"/>
          </w:divBdr>
          <w:divsChild>
            <w:div w:id="20934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627A6.5D5675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CE61-6D1B-4FC4-BEB7-35890035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2407</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Erica</dc:creator>
  <cp:keywords/>
  <dc:description/>
  <cp:lastModifiedBy>Gussin, Gabrielle M.</cp:lastModifiedBy>
  <cp:revision>4</cp:revision>
  <cp:lastPrinted>2020-04-06T21:51:00Z</cp:lastPrinted>
  <dcterms:created xsi:type="dcterms:W3CDTF">2020-05-26T19:13:00Z</dcterms:created>
  <dcterms:modified xsi:type="dcterms:W3CDTF">2020-05-26T22:40:00Z</dcterms:modified>
</cp:coreProperties>
</file>