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D613" w14:textId="70FAEF95" w:rsidR="00C1336B" w:rsidRPr="00C1336B" w:rsidRDefault="007302A5" w:rsidP="007448DE">
      <w:pPr>
        <w:tabs>
          <w:tab w:val="left" w:pos="1692"/>
        </w:tabs>
        <w:spacing w:after="0" w:line="240" w:lineRule="auto"/>
        <w:rPr>
          <w:sz w:val="2"/>
          <w:szCs w:val="28"/>
        </w:rPr>
      </w:pPr>
      <w:r>
        <w:rPr>
          <w:noProof/>
          <w:color w:val="1F497D"/>
        </w:rPr>
        <w:drawing>
          <wp:anchor distT="0" distB="0" distL="114300" distR="114300" simplePos="0" relativeHeight="251666432" behindDoc="0" locked="0" layoutInCell="1" allowOverlap="1" wp14:anchorId="65C609F5" wp14:editId="74251A0D">
            <wp:simplePos x="0" y="0"/>
            <wp:positionH relativeFrom="column">
              <wp:posOffset>2057400</wp:posOffset>
            </wp:positionH>
            <wp:positionV relativeFrom="paragraph">
              <wp:posOffset>-495300</wp:posOffset>
            </wp:positionV>
            <wp:extent cx="1617069" cy="1378926"/>
            <wp:effectExtent l="0" t="0" r="2540" b="0"/>
            <wp:wrapNone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52088" w14:textId="0BACFF7A" w:rsidR="00F66146" w:rsidRDefault="00F66146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6D194E9" w14:textId="314A5ADA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0C8C3D7B" w14:textId="52C33487" w:rsidR="0016656E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2"/>
          <w:szCs w:val="32"/>
        </w:rPr>
      </w:pPr>
    </w:p>
    <w:p w14:paraId="25C2EED8" w14:textId="77777777" w:rsidR="0016656E" w:rsidRPr="007302A5" w:rsidRDefault="0016656E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20"/>
          <w:szCs w:val="32"/>
        </w:rPr>
      </w:pPr>
    </w:p>
    <w:p w14:paraId="195082BD" w14:textId="30D21CBC" w:rsidR="00FC06A2" w:rsidRPr="00CF06F3" w:rsidRDefault="00CB149F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CF06F3">
        <w:rPr>
          <w:rFonts w:eastAsiaTheme="minorEastAsia"/>
          <w:b/>
          <w:bCs/>
          <w:color w:val="9C3030"/>
          <w:kern w:val="24"/>
          <w:sz w:val="36"/>
          <w:szCs w:val="32"/>
        </w:rPr>
        <w:t>Preventing COVID-19 in Nursing Homes</w:t>
      </w:r>
    </w:p>
    <w:p w14:paraId="40B45125" w14:textId="1DA8DE0B" w:rsidR="00DE79B5" w:rsidRDefault="005E1BCC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Hand Hygiene </w:t>
      </w:r>
      <w:r w:rsidRPr="0017322D">
        <w:rPr>
          <w:rFonts w:eastAsiaTheme="minorEastAsia"/>
          <w:b/>
          <w:bCs/>
          <w:color w:val="9C3030"/>
          <w:kern w:val="24"/>
          <w:sz w:val="36"/>
          <w:szCs w:val="32"/>
        </w:rPr>
        <w:t>Protocol</w:t>
      </w:r>
    </w:p>
    <w:p w14:paraId="725B1CD7" w14:textId="77777777" w:rsidR="00155A0D" w:rsidRPr="007302A5" w:rsidRDefault="00155A0D" w:rsidP="007448DE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14"/>
          <w:szCs w:val="16"/>
        </w:rPr>
      </w:pPr>
    </w:p>
    <w:p w14:paraId="026E3404" w14:textId="77777777" w:rsidR="00613AE7" w:rsidRPr="00155A0D" w:rsidRDefault="00613AE7" w:rsidP="00613AE7">
      <w:pPr>
        <w:tabs>
          <w:tab w:val="left" w:pos="1692"/>
          <w:tab w:val="left" w:pos="2736"/>
        </w:tabs>
        <w:spacing w:after="0" w:line="240" w:lineRule="auto"/>
        <w:rPr>
          <w:rFonts w:ascii="Calibri" w:eastAsia="Calibri" w:hAnsi="Calibri" w:cs="Calibri"/>
          <w:b/>
          <w:sz w:val="2"/>
          <w:szCs w:val="20"/>
        </w:rPr>
      </w:pPr>
    </w:p>
    <w:p w14:paraId="29564034" w14:textId="76A2318E" w:rsidR="00CB149F" w:rsidRPr="00613AE7" w:rsidRDefault="00D21D15" w:rsidP="00613AE7">
      <w:pPr>
        <w:tabs>
          <w:tab w:val="left" w:pos="1692"/>
          <w:tab w:val="left" w:pos="2736"/>
        </w:tabs>
        <w:spacing w:after="0" w:line="240" w:lineRule="auto"/>
        <w:rPr>
          <w:b/>
          <w:color w:val="0070C0"/>
          <w:sz w:val="18"/>
          <w:szCs w:val="24"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A6A50" wp14:editId="778A9457">
                <wp:simplePos x="0" y="0"/>
                <wp:positionH relativeFrom="column">
                  <wp:posOffset>3656330</wp:posOffset>
                </wp:positionH>
                <wp:positionV relativeFrom="paragraph">
                  <wp:posOffset>154940</wp:posOffset>
                </wp:positionV>
                <wp:extent cx="2644140" cy="968829"/>
                <wp:effectExtent l="0" t="19050" r="22860" b="22225"/>
                <wp:wrapNone/>
                <wp:docPr id="3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968829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38499" w14:textId="48602E08" w:rsidR="002B661D" w:rsidRPr="002B661D" w:rsidRDefault="002B661D" w:rsidP="002B661D">
                            <w:pPr>
                              <w:tabs>
                                <w:tab w:val="left" w:pos="1692"/>
                              </w:tabs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i/>
                                <w:sz w:val="28"/>
                                <w:szCs w:val="24"/>
                              </w:rPr>
                            </w:pPr>
                            <w:r w:rsidRPr="002B661D">
                              <w:rPr>
                                <w:rFonts w:ascii="Calibri" w:eastAsia="Calibri" w:hAnsi="Calibri" w:cs="Calibri"/>
                                <w:b/>
                                <w:i/>
                                <w:sz w:val="28"/>
                                <w:szCs w:val="24"/>
                              </w:rPr>
                              <w:t>Clean hands save lives!</w:t>
                            </w:r>
                          </w:p>
                          <w:p w14:paraId="2D2F836E" w14:textId="77777777" w:rsidR="002B661D" w:rsidRDefault="002B661D" w:rsidP="002B661D">
                            <w:pPr>
                              <w:tabs>
                                <w:tab w:val="left" w:pos="1692"/>
                              </w:tabs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</w:pPr>
                            <w:r w:rsidRPr="002B661D"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Perform hand hygiene during</w:t>
                            </w:r>
                          </w:p>
                          <w:p w14:paraId="7F56C508" w14:textId="2CD2C72B" w:rsidR="002B661D" w:rsidRPr="002B661D" w:rsidRDefault="002B661D" w:rsidP="002B661D">
                            <w:pPr>
                              <w:tabs>
                                <w:tab w:val="left" w:pos="1692"/>
                              </w:tabs>
                              <w:spacing w:after="0" w:line="276" w:lineRule="auto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</w:pPr>
                            <w:r w:rsidRPr="002B661D"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 xml:space="preserve"> these critical moments</w:t>
                            </w:r>
                          </w:p>
                          <w:p w14:paraId="2BA6D6B5" w14:textId="77777777" w:rsidR="002B661D" w:rsidRDefault="002B661D" w:rsidP="002B661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A6A5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26" type="#_x0000_t98" style="position:absolute;margin-left:287.9pt;margin-top:12.2pt;width:208.2pt;height:76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" fillcolor="#70ad47 [3209]" strokecolor="#375623 [1609]" strokeweight="1pt">
                <v:stroke joinstyle="miter"/>
                <v:textbox>
                  <w:txbxContent>
                    <w:p w14:paraId="0F438499" w14:textId="48602E08" w:rsidR="002B661D" w:rsidRPr="002B661D" w:rsidRDefault="002B661D" w:rsidP="002B661D">
                      <w:pPr>
                        <w:tabs>
                          <w:tab w:val="left" w:pos="1692"/>
                        </w:tabs>
                        <w:spacing w:after="0"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i/>
                          <w:sz w:val="28"/>
                          <w:szCs w:val="24"/>
                        </w:rPr>
                      </w:pPr>
                      <w:r w:rsidRPr="002B661D">
                        <w:rPr>
                          <w:rFonts w:ascii="Calibri" w:eastAsia="Calibri" w:hAnsi="Calibri" w:cs="Calibri"/>
                          <w:b/>
                          <w:i/>
                          <w:sz w:val="28"/>
                          <w:szCs w:val="24"/>
                        </w:rPr>
                        <w:t>Clean hands save lives!</w:t>
                      </w:r>
                    </w:p>
                    <w:p w14:paraId="2D2F836E" w14:textId="77777777" w:rsidR="002B661D" w:rsidRDefault="002B661D" w:rsidP="002B661D">
                      <w:pPr>
                        <w:tabs>
                          <w:tab w:val="left" w:pos="1692"/>
                        </w:tabs>
                        <w:spacing w:after="0" w:line="276" w:lineRule="auto"/>
                        <w:jc w:val="center"/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</w:pPr>
                      <w:r w:rsidRPr="002B661D"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Perform hand hygiene during</w:t>
                      </w:r>
                    </w:p>
                    <w:p w14:paraId="7F56C508" w14:textId="2CD2C72B" w:rsidR="002B661D" w:rsidRPr="002B661D" w:rsidRDefault="002B661D" w:rsidP="002B661D">
                      <w:pPr>
                        <w:tabs>
                          <w:tab w:val="left" w:pos="1692"/>
                        </w:tabs>
                        <w:spacing w:after="0" w:line="276" w:lineRule="auto"/>
                        <w:jc w:val="center"/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</w:pPr>
                      <w:r w:rsidRPr="002B661D"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 xml:space="preserve"> these critical moments</w:t>
                      </w:r>
                    </w:p>
                    <w:p w14:paraId="2BA6D6B5" w14:textId="77777777" w:rsidR="002B661D" w:rsidRDefault="002B661D" w:rsidP="002B661D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4A18">
        <w:rPr>
          <w:rFonts w:ascii="Calibri" w:eastAsia="Calibri" w:hAnsi="Calibri" w:cs="Calibri"/>
          <w:b/>
          <w:sz w:val="32"/>
          <w:szCs w:val="32"/>
        </w:rPr>
        <w:t>Critical Moments for Hand Hygiene</w:t>
      </w:r>
    </w:p>
    <w:p w14:paraId="7E105563" w14:textId="279E1541" w:rsidR="00C10E16" w:rsidRDefault="00C10E16" w:rsidP="00C10E16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ANY TIME </w:t>
      </w:r>
      <w:r w:rsidRPr="00C10E16">
        <w:rPr>
          <w:rFonts w:ascii="Calibri" w:eastAsia="Calibri" w:hAnsi="Calibri" w:cs="Calibri"/>
          <w:b/>
          <w:sz w:val="24"/>
          <w:szCs w:val="24"/>
          <w:u w:val="single"/>
        </w:rPr>
        <w:t>your hands are visibly soiled</w:t>
      </w:r>
    </w:p>
    <w:p w14:paraId="7647FCD5" w14:textId="4B9FC6B6" w:rsidR="00624A18" w:rsidRPr="00624A18" w:rsidRDefault="00624A18" w:rsidP="00624A18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BEFORE and AFTER </w:t>
      </w:r>
      <w:r w:rsidRPr="00624A18">
        <w:rPr>
          <w:rFonts w:ascii="Calibri" w:eastAsia="Calibri" w:hAnsi="Calibri" w:cs="Calibri"/>
          <w:b/>
          <w:sz w:val="24"/>
          <w:szCs w:val="24"/>
          <w:u w:val="single"/>
        </w:rPr>
        <w:t>touching your face</w:t>
      </w:r>
      <w:r w:rsidR="00C10E16">
        <w:rPr>
          <w:rFonts w:ascii="Calibri" w:eastAsia="Calibri" w:hAnsi="Calibri" w:cs="Calibri"/>
          <w:b/>
          <w:sz w:val="24"/>
          <w:szCs w:val="24"/>
          <w:u w:val="single"/>
        </w:rPr>
        <w:t xml:space="preserve"> or mask</w:t>
      </w:r>
    </w:p>
    <w:p w14:paraId="4485E28C" w14:textId="35F5B721" w:rsidR="00155A0D" w:rsidRPr="00624A18" w:rsidRDefault="00155A0D" w:rsidP="00624A18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BEFORE and AFTER </w:t>
      </w:r>
      <w:r w:rsidR="004A6462">
        <w:rPr>
          <w:rFonts w:ascii="Calibri" w:eastAsia="Calibri" w:hAnsi="Calibri" w:cs="Calibri"/>
          <w:b/>
          <w:sz w:val="24"/>
          <w:szCs w:val="24"/>
          <w:u w:val="single"/>
        </w:rPr>
        <w:t>putting on/removing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gloves</w:t>
      </w:r>
    </w:p>
    <w:p w14:paraId="199ECF6D" w14:textId="7A110BD6" w:rsidR="00624A18" w:rsidRPr="00C10E16" w:rsidRDefault="00624A18" w:rsidP="00624A18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BEFORE and AFTER </w:t>
      </w:r>
      <w:r w:rsidRPr="00624A18">
        <w:rPr>
          <w:rFonts w:ascii="Calibri" w:eastAsia="Calibri" w:hAnsi="Calibri" w:cs="Calibri"/>
          <w:b/>
          <w:sz w:val="24"/>
          <w:szCs w:val="24"/>
          <w:u w:val="single"/>
        </w:rPr>
        <w:t>eating</w:t>
      </w:r>
    </w:p>
    <w:p w14:paraId="7B000C5F" w14:textId="51F11B8E" w:rsidR="00C10E16" w:rsidRPr="00C10E16" w:rsidRDefault="00C10E16" w:rsidP="00624A18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AFTER </w:t>
      </w:r>
      <w:r w:rsidRPr="00C10E16">
        <w:rPr>
          <w:rFonts w:ascii="Calibri" w:eastAsia="Calibri" w:hAnsi="Calibri" w:cs="Calibri"/>
          <w:b/>
          <w:sz w:val="24"/>
          <w:szCs w:val="24"/>
          <w:u w:val="single"/>
        </w:rPr>
        <w:t xml:space="preserve">using the restroom </w:t>
      </w:r>
    </w:p>
    <w:p w14:paraId="68E686C1" w14:textId="6FD0D64E" w:rsidR="00624A18" w:rsidRDefault="00624A18" w:rsidP="00624A18">
      <w:pPr>
        <w:pStyle w:val="ListParagraph"/>
        <w:numPr>
          <w:ilvl w:val="0"/>
          <w:numId w:val="6"/>
        </w:numPr>
        <w:tabs>
          <w:tab w:val="left" w:pos="1692"/>
        </w:tabs>
        <w:spacing w:after="6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BEFORE and AFTER</w:t>
      </w:r>
      <w:r w:rsidR="00155A0D" w:rsidRPr="00155A0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10E16" w:rsidRPr="00C10E16">
        <w:rPr>
          <w:rFonts w:ascii="Calibri" w:eastAsia="Calibri" w:hAnsi="Calibri" w:cs="Calibri"/>
          <w:b/>
          <w:sz w:val="24"/>
          <w:szCs w:val="24"/>
          <w:u w:val="single"/>
        </w:rPr>
        <w:t xml:space="preserve">performing </w:t>
      </w:r>
      <w:r w:rsidR="00155A0D">
        <w:rPr>
          <w:rFonts w:ascii="Calibri" w:eastAsia="Calibri" w:hAnsi="Calibri" w:cs="Calibri"/>
          <w:b/>
          <w:sz w:val="24"/>
          <w:szCs w:val="24"/>
          <w:u w:val="single"/>
        </w:rPr>
        <w:t>resident care needs</w:t>
      </w:r>
      <w:r>
        <w:rPr>
          <w:rFonts w:ascii="Calibri" w:eastAsia="Calibri" w:hAnsi="Calibri" w:cs="Calibri"/>
          <w:sz w:val="24"/>
          <w:szCs w:val="24"/>
        </w:rPr>
        <w:t>:</w:t>
      </w:r>
    </w:p>
    <w:tbl>
      <w:tblPr>
        <w:tblStyle w:val="TableGrid"/>
        <w:tblW w:w="8986" w:type="dxa"/>
        <w:tblInd w:w="3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85"/>
        <w:gridCol w:w="3504"/>
        <w:gridCol w:w="2697"/>
      </w:tblGrid>
      <w:tr w:rsidR="00C10E16" w14:paraId="4BDB89AE" w14:textId="77777777" w:rsidTr="00B7722A">
        <w:trPr>
          <w:trHeight w:val="601"/>
        </w:trPr>
        <w:tc>
          <w:tcPr>
            <w:tcW w:w="2785" w:type="dxa"/>
          </w:tcPr>
          <w:p w14:paraId="4E04E8D8" w14:textId="2C223FC5" w:rsidR="00C10E16" w:rsidRPr="005C27DE" w:rsidRDefault="00C10E16" w:rsidP="00C10E16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5C27DE">
              <w:rPr>
                <w:b/>
                <w:sz w:val="24"/>
                <w:szCs w:val="24"/>
              </w:rPr>
              <w:t>Feeding</w:t>
            </w:r>
          </w:p>
          <w:p w14:paraId="2D6595D0" w14:textId="1DDC30AA" w:rsidR="00C10E16" w:rsidRDefault="00C10E16" w:rsidP="00C10E16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5C27DE">
              <w:rPr>
                <w:b/>
                <w:sz w:val="24"/>
                <w:szCs w:val="24"/>
              </w:rPr>
              <w:t>Oral care</w:t>
            </w:r>
          </w:p>
          <w:p w14:paraId="4FDB9F66" w14:textId="7EAF6C6B" w:rsidR="00C10E16" w:rsidRPr="00C10E16" w:rsidRDefault="00C10E16" w:rsidP="00C10E16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Giving medication</w:t>
            </w:r>
          </w:p>
        </w:tc>
        <w:tc>
          <w:tcPr>
            <w:tcW w:w="3504" w:type="dxa"/>
          </w:tcPr>
          <w:p w14:paraId="472160B0" w14:textId="77777777" w:rsidR="00C10E16" w:rsidRPr="00C10E16" w:rsidRDefault="00C10E16" w:rsidP="00C10E16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Accessing devices</w:t>
            </w:r>
            <w:r w:rsidRPr="005C27DE">
              <w:rPr>
                <w:b/>
                <w:sz w:val="24"/>
                <w:szCs w:val="24"/>
              </w:rPr>
              <w:t xml:space="preserve"> </w:t>
            </w:r>
          </w:p>
          <w:p w14:paraId="6687083E" w14:textId="77777777" w:rsidR="00C10E16" w:rsidRPr="005C27DE" w:rsidRDefault="00C10E16" w:rsidP="00C10E16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</w:tabs>
              <w:ind w:left="720"/>
              <w:rPr>
                <w:b/>
                <w:sz w:val="24"/>
                <w:szCs w:val="24"/>
              </w:rPr>
            </w:pPr>
            <w:r w:rsidRPr="005C27DE">
              <w:rPr>
                <w:b/>
                <w:sz w:val="24"/>
                <w:szCs w:val="24"/>
              </w:rPr>
              <w:t>Bathing/showering</w:t>
            </w:r>
          </w:p>
          <w:p w14:paraId="377EF448" w14:textId="186A13D2" w:rsidR="00C10E16" w:rsidRPr="00C10E16" w:rsidRDefault="00C10E16" w:rsidP="00C10E16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</w:tabs>
              <w:ind w:left="720"/>
              <w:rPr>
                <w:b/>
                <w:sz w:val="24"/>
                <w:szCs w:val="24"/>
              </w:rPr>
            </w:pPr>
            <w:r w:rsidRPr="005C27DE">
              <w:rPr>
                <w:b/>
                <w:sz w:val="24"/>
                <w:szCs w:val="24"/>
              </w:rPr>
              <w:t>Toileting/incontinence care</w:t>
            </w:r>
          </w:p>
        </w:tc>
        <w:tc>
          <w:tcPr>
            <w:tcW w:w="2697" w:type="dxa"/>
          </w:tcPr>
          <w:p w14:paraId="24E5B92D" w14:textId="77777777" w:rsidR="00C10E16" w:rsidRPr="005C27DE" w:rsidRDefault="00C10E16" w:rsidP="00C10E16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ind w:left="430" w:hanging="360"/>
              <w:rPr>
                <w:b/>
                <w:sz w:val="24"/>
                <w:szCs w:val="24"/>
              </w:rPr>
            </w:pPr>
            <w:r w:rsidRPr="005C27DE">
              <w:rPr>
                <w:b/>
                <w:sz w:val="24"/>
                <w:szCs w:val="24"/>
              </w:rPr>
              <w:t>Dressing/undressing</w:t>
            </w:r>
          </w:p>
          <w:p w14:paraId="1C6E3B09" w14:textId="5D11BAEE" w:rsidR="00C10E16" w:rsidRPr="00C10E16" w:rsidRDefault="00C10E16" w:rsidP="00C10E16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ind w:left="430" w:hanging="360"/>
              <w:rPr>
                <w:b/>
                <w:sz w:val="24"/>
                <w:szCs w:val="24"/>
              </w:rPr>
            </w:pPr>
            <w:r w:rsidRPr="005C27DE">
              <w:rPr>
                <w:b/>
                <w:sz w:val="24"/>
                <w:szCs w:val="24"/>
              </w:rPr>
              <w:t>Transferring</w:t>
            </w:r>
          </w:p>
        </w:tc>
      </w:tr>
    </w:tbl>
    <w:p w14:paraId="7B68CBA1" w14:textId="42A8B929" w:rsidR="00C10E16" w:rsidRPr="00B7722A" w:rsidRDefault="00B7722A" w:rsidP="00B7722A">
      <w:pPr>
        <w:tabs>
          <w:tab w:val="left" w:pos="1188"/>
        </w:tabs>
        <w:spacing w:after="60" w:line="276" w:lineRule="auto"/>
        <w:rPr>
          <w:rFonts w:ascii="Calibri" w:eastAsia="Calibri" w:hAnsi="Calibri" w:cs="Calibri"/>
          <w:sz w:val="12"/>
          <w:szCs w:val="12"/>
        </w:rPr>
        <w:sectPr w:rsidR="00C10E16" w:rsidRPr="00B7722A" w:rsidSect="00624A18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B7722A">
        <w:rPr>
          <w:rFonts w:ascii="Calibri" w:eastAsia="Calibri" w:hAnsi="Calibri" w:cs="Calibri"/>
          <w:b/>
          <w:noProof/>
          <w:sz w:val="16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6C70F0" wp14:editId="60B56F79">
                <wp:simplePos x="0" y="0"/>
                <wp:positionH relativeFrom="column">
                  <wp:posOffset>-82550</wp:posOffset>
                </wp:positionH>
                <wp:positionV relativeFrom="paragraph">
                  <wp:posOffset>5080</wp:posOffset>
                </wp:positionV>
                <wp:extent cx="6203950" cy="27305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BBB00" w14:textId="366C42A8" w:rsidR="00B7722A" w:rsidRPr="00D21D15" w:rsidRDefault="00B7722A" w:rsidP="00B7722A">
                            <w:pPr>
                              <w:tabs>
                                <w:tab w:val="left" w:pos="1692"/>
                              </w:tabs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szCs w:val="32"/>
                              </w:rPr>
                            </w:pPr>
                            <w:r w:rsidRPr="00D21D15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NOTE: If feasible, install hand sanitizer dispensers at the entrance and exit of residents’ rooms </w:t>
                            </w:r>
                          </w:p>
                          <w:p w14:paraId="05BB0848" w14:textId="265F7084" w:rsidR="00B7722A" w:rsidRDefault="00B772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C7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6.5pt;margin-top:.4pt;width:488.5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" stroked="f">
                <v:textbox>
                  <w:txbxContent>
                    <w:p w14:paraId="4D1BBB00" w14:textId="366C42A8" w:rsidR="00B7722A" w:rsidRPr="00D21D15" w:rsidRDefault="00B7722A" w:rsidP="00B7722A">
                      <w:pPr>
                        <w:tabs>
                          <w:tab w:val="left" w:pos="1692"/>
                        </w:tabs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szCs w:val="32"/>
                        </w:rPr>
                      </w:pPr>
                      <w:r w:rsidRPr="00D21D15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NOTE: If feasible, install hand sanitizer dispensers at the entrance and exit of residents’ rooms </w:t>
                      </w:r>
                    </w:p>
                    <w:p w14:paraId="05BB0848" w14:textId="265F7084" w:rsidR="00B7722A" w:rsidRDefault="00B7722A"/>
                  </w:txbxContent>
                </v:textbox>
              </v:shape>
            </w:pict>
          </mc:Fallback>
        </mc:AlternateContent>
      </w:r>
    </w:p>
    <w:p w14:paraId="51D35664" w14:textId="3980EB52" w:rsidR="005E1BCC" w:rsidRDefault="005E1BCC" w:rsidP="00232E65">
      <w:pPr>
        <w:spacing w:after="120" w:line="240" w:lineRule="auto"/>
        <w:contextualSpacing/>
        <w:rPr>
          <w:rFonts w:ascii="Calibri" w:eastAsia="Calibri" w:hAnsi="Calibri" w:cs="Calibri"/>
          <w:b/>
          <w:sz w:val="32"/>
          <w:szCs w:val="32"/>
        </w:rPr>
      </w:pPr>
    </w:p>
    <w:p w14:paraId="108F7113" w14:textId="0D14EB72" w:rsidR="00232E65" w:rsidRPr="00232E65" w:rsidRDefault="00232E65" w:rsidP="00232E65">
      <w:pPr>
        <w:spacing w:after="120" w:line="240" w:lineRule="auto"/>
        <w:contextualSpacing/>
        <w:rPr>
          <w:rFonts w:ascii="Calibri" w:eastAsia="Calibri" w:hAnsi="Calibri" w:cs="Calibri"/>
          <w:b/>
          <w:sz w:val="4"/>
          <w:szCs w:val="4"/>
        </w:rPr>
      </w:pP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584"/>
      </w:tblGrid>
      <w:tr w:rsidR="005C27DE" w14:paraId="00F83FF1" w14:textId="77777777" w:rsidTr="00B7722A">
        <w:trPr>
          <w:trHeight w:val="5328"/>
        </w:trPr>
        <w:tc>
          <w:tcPr>
            <w:tcW w:w="4686" w:type="dxa"/>
          </w:tcPr>
          <w:p w14:paraId="0F04230B" w14:textId="693793C9" w:rsidR="005C27DE" w:rsidRDefault="005C27DE" w:rsidP="00613AE7">
            <w:pPr>
              <w:jc w:val="center"/>
              <w:rPr>
                <w:b/>
                <w:sz w:val="28"/>
                <w:szCs w:val="28"/>
              </w:rPr>
            </w:pPr>
            <w:r w:rsidRPr="005C27DE">
              <w:rPr>
                <w:b/>
                <w:sz w:val="28"/>
                <w:szCs w:val="28"/>
              </w:rPr>
              <w:t>Soap &amp; Water</w:t>
            </w:r>
          </w:p>
          <w:p w14:paraId="142D6EEC" w14:textId="2E05129A" w:rsidR="00613AE7" w:rsidRDefault="00613AE7" w:rsidP="00613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noProof/>
                <w:color w:val="000000"/>
                <w:sz w:val="26"/>
                <w:szCs w:val="26"/>
              </w:rPr>
              <w:drawing>
                <wp:inline distT="0" distB="0" distL="0" distR="0" wp14:anchorId="13A760A2" wp14:editId="7951BBD4">
                  <wp:extent cx="841381" cy="693420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ash-hands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81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8CC2F1" w14:textId="125EE53E" w:rsidR="005C27DE" w:rsidRPr="005C27DE" w:rsidRDefault="005C27DE" w:rsidP="00613AE7">
            <w:pPr>
              <w:numPr>
                <w:ilvl w:val="0"/>
                <w:numId w:val="4"/>
              </w:numPr>
              <w:shd w:val="clear" w:color="auto" w:fill="FFFFFF"/>
              <w:rPr>
                <w:rFonts w:eastAsia="Times New Roman" w:cs="Segoe UI"/>
                <w:color w:val="000000"/>
                <w:sz w:val="24"/>
                <w:szCs w:val="24"/>
              </w:rPr>
            </w:pPr>
            <w:r w:rsidRPr="005C27DE">
              <w:rPr>
                <w:rFonts w:eastAsia="Times New Roman" w:cs="Segoe UI"/>
                <w:b/>
                <w:bCs/>
                <w:color w:val="000000"/>
                <w:sz w:val="24"/>
                <w:szCs w:val="24"/>
              </w:rPr>
              <w:t>Wet</w:t>
            </w:r>
            <w:r w:rsidRPr="005C27DE">
              <w:rPr>
                <w:rFonts w:eastAsia="Times New Roman" w:cs="Segoe UI"/>
                <w:color w:val="000000"/>
                <w:sz w:val="24"/>
                <w:szCs w:val="24"/>
              </w:rPr>
              <w:t> your hands with clean, running water and apply soap.</w:t>
            </w:r>
          </w:p>
          <w:p w14:paraId="1B1F4350" w14:textId="0A5F20C7" w:rsidR="005C27DE" w:rsidRPr="00F44735" w:rsidRDefault="005C27DE" w:rsidP="00613AE7">
            <w:pPr>
              <w:numPr>
                <w:ilvl w:val="0"/>
                <w:numId w:val="4"/>
              </w:numPr>
              <w:shd w:val="clear" w:color="auto" w:fill="FFFFFF"/>
              <w:rPr>
                <w:rFonts w:eastAsia="Times New Roman" w:cs="Segoe UI"/>
                <w:color w:val="000000"/>
                <w:sz w:val="24"/>
                <w:szCs w:val="24"/>
              </w:rPr>
            </w:pPr>
            <w:r w:rsidRPr="005C27DE">
              <w:rPr>
                <w:rFonts w:eastAsia="Times New Roman" w:cs="Segoe UI"/>
                <w:b/>
                <w:bCs/>
                <w:color w:val="000000"/>
                <w:sz w:val="24"/>
                <w:szCs w:val="24"/>
              </w:rPr>
              <w:t>Lather</w:t>
            </w:r>
            <w:r w:rsidR="00374E72">
              <w:rPr>
                <w:rFonts w:eastAsia="Times New Roman" w:cs="Segoe UI"/>
                <w:color w:val="000000"/>
                <w:sz w:val="24"/>
                <w:szCs w:val="24"/>
              </w:rPr>
              <w:t xml:space="preserve"> soap </w:t>
            </w:r>
            <w:r w:rsidRPr="005C27DE">
              <w:rPr>
                <w:rFonts w:eastAsia="Times New Roman" w:cs="Segoe UI"/>
                <w:color w:val="000000"/>
                <w:sz w:val="24"/>
                <w:szCs w:val="24"/>
              </w:rPr>
              <w:t xml:space="preserve">by rubbing </w:t>
            </w:r>
            <w:r w:rsidR="00F44735">
              <w:rPr>
                <w:rFonts w:eastAsia="Times New Roman" w:cs="Segoe UI"/>
                <w:color w:val="000000"/>
                <w:sz w:val="24"/>
                <w:szCs w:val="24"/>
              </w:rPr>
              <w:t>your hands</w:t>
            </w:r>
            <w:r w:rsidRPr="005C27DE">
              <w:rPr>
                <w:rFonts w:eastAsia="Times New Roman" w:cs="Segoe UI"/>
                <w:color w:val="000000"/>
                <w:sz w:val="24"/>
                <w:szCs w:val="24"/>
              </w:rPr>
              <w:t xml:space="preserve"> together. </w:t>
            </w:r>
            <w:r w:rsidR="00F44735">
              <w:rPr>
                <w:rFonts w:eastAsia="Times New Roman" w:cs="Segoe UI"/>
                <w:color w:val="000000"/>
                <w:sz w:val="24"/>
                <w:szCs w:val="24"/>
              </w:rPr>
              <w:t>Do not forget</w:t>
            </w:r>
            <w:r w:rsidR="00F44735" w:rsidRPr="005C27DE">
              <w:rPr>
                <w:rFonts w:eastAsia="Times New Roman" w:cs="Segoe UI"/>
                <w:color w:val="000000"/>
                <w:sz w:val="24"/>
                <w:szCs w:val="24"/>
              </w:rPr>
              <w:t xml:space="preserve"> the backs of your hands, between your fingers,</w:t>
            </w:r>
            <w:r w:rsidR="00F44735">
              <w:rPr>
                <w:rFonts w:eastAsia="Times New Roman" w:cs="Segoe UI"/>
                <w:color w:val="000000"/>
                <w:sz w:val="24"/>
                <w:szCs w:val="24"/>
              </w:rPr>
              <w:t xml:space="preserve"> your thumb,</w:t>
            </w:r>
            <w:r w:rsidR="00F44735" w:rsidRPr="005C27DE">
              <w:rPr>
                <w:rFonts w:eastAsia="Times New Roman" w:cs="Segoe UI"/>
                <w:color w:val="000000"/>
                <w:sz w:val="24"/>
                <w:szCs w:val="24"/>
              </w:rPr>
              <w:t xml:space="preserve"> and under your nails.</w:t>
            </w:r>
          </w:p>
          <w:p w14:paraId="19660A8A" w14:textId="5A21D8FC" w:rsidR="005C27DE" w:rsidRPr="005C27DE" w:rsidRDefault="005C27DE" w:rsidP="00613AE7">
            <w:pPr>
              <w:numPr>
                <w:ilvl w:val="0"/>
                <w:numId w:val="4"/>
              </w:numPr>
              <w:shd w:val="clear" w:color="auto" w:fill="FFFFFF"/>
              <w:rPr>
                <w:rFonts w:eastAsia="Times New Roman" w:cs="Segoe UI"/>
                <w:color w:val="000000"/>
                <w:sz w:val="24"/>
                <w:szCs w:val="24"/>
              </w:rPr>
            </w:pPr>
            <w:r w:rsidRPr="005C27DE">
              <w:rPr>
                <w:rFonts w:eastAsia="Times New Roman" w:cs="Segoe UI"/>
                <w:b/>
                <w:bCs/>
                <w:color w:val="000000"/>
                <w:sz w:val="24"/>
                <w:szCs w:val="24"/>
              </w:rPr>
              <w:t>Scrub</w:t>
            </w:r>
            <w:r w:rsidRPr="005C27DE">
              <w:rPr>
                <w:rFonts w:eastAsia="Times New Roman" w:cs="Segoe UI"/>
                <w:color w:val="000000"/>
                <w:sz w:val="24"/>
                <w:szCs w:val="24"/>
              </w:rPr>
              <w:t xml:space="preserve"> your hands for at least 20 seconds. </w:t>
            </w:r>
            <w:r w:rsidR="00374E72">
              <w:rPr>
                <w:rFonts w:eastAsia="Times New Roman" w:cs="Segoe UI"/>
                <w:color w:val="000000"/>
                <w:sz w:val="24"/>
                <w:szCs w:val="24"/>
              </w:rPr>
              <w:t xml:space="preserve">(This is about the time it takes to sing the </w:t>
            </w:r>
            <w:r w:rsidRPr="005C27DE">
              <w:rPr>
                <w:rFonts w:eastAsia="Times New Roman" w:cs="Segoe UI"/>
                <w:color w:val="000000"/>
                <w:sz w:val="24"/>
                <w:szCs w:val="24"/>
              </w:rPr>
              <w:t xml:space="preserve">“Happy Birthday” song </w:t>
            </w:r>
            <w:r w:rsidR="00374E72">
              <w:rPr>
                <w:rFonts w:eastAsia="Times New Roman" w:cs="Segoe UI"/>
                <w:color w:val="000000"/>
                <w:sz w:val="24"/>
                <w:szCs w:val="24"/>
              </w:rPr>
              <w:t>twice)</w:t>
            </w:r>
          </w:p>
          <w:p w14:paraId="7AAF05A1" w14:textId="77777777" w:rsidR="005C27DE" w:rsidRPr="005C27DE" w:rsidRDefault="005C27DE" w:rsidP="00613AE7">
            <w:pPr>
              <w:numPr>
                <w:ilvl w:val="0"/>
                <w:numId w:val="4"/>
              </w:numPr>
              <w:shd w:val="clear" w:color="auto" w:fill="FFFFFF"/>
              <w:rPr>
                <w:rFonts w:eastAsia="Times New Roman" w:cs="Segoe UI"/>
                <w:color w:val="000000"/>
                <w:sz w:val="24"/>
                <w:szCs w:val="24"/>
              </w:rPr>
            </w:pPr>
            <w:r w:rsidRPr="005C27DE">
              <w:rPr>
                <w:rFonts w:eastAsia="Times New Roman" w:cs="Segoe UI"/>
                <w:b/>
                <w:bCs/>
                <w:color w:val="000000"/>
                <w:sz w:val="24"/>
                <w:szCs w:val="24"/>
              </w:rPr>
              <w:t>Rinse</w:t>
            </w:r>
            <w:r w:rsidRPr="005C27DE">
              <w:rPr>
                <w:rFonts w:eastAsia="Times New Roman" w:cs="Segoe UI"/>
                <w:color w:val="000000"/>
                <w:sz w:val="24"/>
                <w:szCs w:val="24"/>
              </w:rPr>
              <w:t> your hands well under clean, running water.</w:t>
            </w:r>
          </w:p>
          <w:p w14:paraId="16F60B66" w14:textId="2E34C8E0" w:rsidR="00B7722A" w:rsidRPr="00B7722A" w:rsidRDefault="005C27DE" w:rsidP="00B7722A">
            <w:pPr>
              <w:numPr>
                <w:ilvl w:val="0"/>
                <w:numId w:val="4"/>
              </w:numPr>
              <w:shd w:val="clear" w:color="auto" w:fill="FFFFFF"/>
              <w:rPr>
                <w:rFonts w:eastAsia="Times New Roman" w:cs="Segoe UI"/>
                <w:color w:val="000000"/>
                <w:sz w:val="24"/>
                <w:szCs w:val="24"/>
              </w:rPr>
            </w:pPr>
            <w:r w:rsidRPr="005C27DE">
              <w:rPr>
                <w:rFonts w:eastAsia="Times New Roman" w:cs="Segoe UI"/>
                <w:b/>
                <w:bCs/>
                <w:color w:val="000000"/>
                <w:sz w:val="24"/>
                <w:szCs w:val="24"/>
              </w:rPr>
              <w:t>Dry</w:t>
            </w:r>
            <w:r w:rsidRPr="005C27DE">
              <w:rPr>
                <w:rFonts w:eastAsia="Times New Roman" w:cs="Segoe UI"/>
                <w:color w:val="000000"/>
                <w:sz w:val="24"/>
                <w:szCs w:val="24"/>
              </w:rPr>
              <w:t xml:space="preserve"> your hands using a clean towel or </w:t>
            </w:r>
            <w:r w:rsidR="00374E72" w:rsidRPr="005C27DE">
              <w:rPr>
                <w:rFonts w:eastAsia="Times New Roman" w:cs="Segoe UI"/>
                <w:color w:val="000000"/>
                <w:sz w:val="24"/>
                <w:szCs w:val="24"/>
              </w:rPr>
              <w:t>air-dry</w:t>
            </w:r>
            <w:r w:rsidRPr="005C27DE">
              <w:rPr>
                <w:rFonts w:eastAsia="Times New Roman" w:cs="Segoe UI"/>
                <w:color w:val="000000"/>
                <w:sz w:val="24"/>
                <w:szCs w:val="24"/>
              </w:rPr>
              <w:t xml:space="preserve"> them.</w:t>
            </w:r>
          </w:p>
        </w:tc>
        <w:tc>
          <w:tcPr>
            <w:tcW w:w="4584" w:type="dxa"/>
          </w:tcPr>
          <w:p w14:paraId="38A28666" w14:textId="15BD817B" w:rsidR="00C27A44" w:rsidRDefault="005C27DE" w:rsidP="00613AE7">
            <w:pPr>
              <w:jc w:val="center"/>
              <w:rPr>
                <w:b/>
                <w:sz w:val="28"/>
                <w:szCs w:val="28"/>
              </w:rPr>
            </w:pPr>
            <w:r w:rsidRPr="005C27DE">
              <w:rPr>
                <w:b/>
                <w:sz w:val="28"/>
                <w:szCs w:val="28"/>
              </w:rPr>
              <w:t xml:space="preserve">Alcohol </w:t>
            </w:r>
            <w:r>
              <w:rPr>
                <w:b/>
                <w:sz w:val="28"/>
                <w:szCs w:val="28"/>
              </w:rPr>
              <w:t>Hand Sanitizer</w:t>
            </w:r>
            <w:r w:rsidR="00BC6267">
              <w:rPr>
                <w:b/>
                <w:sz w:val="28"/>
                <w:szCs w:val="28"/>
              </w:rPr>
              <w:t>*</w:t>
            </w:r>
          </w:p>
          <w:p w14:paraId="0204EA91" w14:textId="48241305" w:rsidR="005C27DE" w:rsidRPr="005758B2" w:rsidRDefault="00613AE7" w:rsidP="005758B2">
            <w:r>
              <w:rPr>
                <w:b/>
                <w:sz w:val="28"/>
                <w:szCs w:val="28"/>
              </w:rPr>
              <w:t>(</w:t>
            </w:r>
            <w:r w:rsidR="00CB49E5" w:rsidRPr="00232E65">
              <w:rPr>
                <w:b/>
                <w:sz w:val="28"/>
                <w:szCs w:val="28"/>
                <w:u w:val="single"/>
              </w:rPr>
              <w:t>&gt;</w:t>
            </w:r>
            <w:r>
              <w:rPr>
                <w:b/>
                <w:sz w:val="28"/>
                <w:szCs w:val="28"/>
              </w:rPr>
              <w:t>60%</w:t>
            </w:r>
            <w:r w:rsidR="00C27A44">
              <w:rPr>
                <w:b/>
                <w:sz w:val="28"/>
                <w:szCs w:val="28"/>
              </w:rPr>
              <w:t xml:space="preserve"> ethanol or </w:t>
            </w:r>
            <w:r w:rsidR="005758B2" w:rsidRPr="00232E65">
              <w:rPr>
                <w:b/>
                <w:sz w:val="28"/>
                <w:szCs w:val="28"/>
                <w:u w:val="single"/>
              </w:rPr>
              <w:t>&gt;</w:t>
            </w:r>
            <w:r w:rsidR="00C27A44">
              <w:rPr>
                <w:b/>
                <w:sz w:val="28"/>
                <w:szCs w:val="28"/>
              </w:rPr>
              <w:t>70% isopropanol</w:t>
            </w:r>
            <w:r>
              <w:rPr>
                <w:b/>
                <w:sz w:val="28"/>
                <w:szCs w:val="28"/>
              </w:rPr>
              <w:t>)</w:t>
            </w:r>
          </w:p>
          <w:p w14:paraId="51D2F7EC" w14:textId="6D325C3E" w:rsidR="00613AE7" w:rsidRDefault="00613AE7" w:rsidP="00613A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009A26C" wp14:editId="5FDDF91E">
                  <wp:extent cx="412742" cy="69342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8136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19" cy="72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764C4" w14:textId="599A4C7F" w:rsidR="00374E72" w:rsidRDefault="00F44735" w:rsidP="00613AE7">
            <w:pPr>
              <w:numPr>
                <w:ilvl w:val="0"/>
                <w:numId w:val="10"/>
              </w:numPr>
              <w:shd w:val="clear" w:color="auto" w:fill="FFFFFF"/>
              <w:rPr>
                <w:rFonts w:eastAsia="Times New Roman" w:cs="Segoe UI"/>
                <w:color w:val="000000"/>
                <w:sz w:val="24"/>
                <w:szCs w:val="24"/>
              </w:rPr>
            </w:pPr>
            <w:r w:rsidRPr="00F44735">
              <w:rPr>
                <w:rFonts w:eastAsia="Times New Roman" w:cs="Segoe UI"/>
                <w:b/>
                <w:color w:val="000000"/>
                <w:sz w:val="24"/>
                <w:szCs w:val="24"/>
              </w:rPr>
              <w:t>Apply</w:t>
            </w:r>
            <w:r>
              <w:rPr>
                <w:rFonts w:eastAsia="Times New Roman" w:cs="Segoe UI"/>
                <w:color w:val="000000"/>
                <w:sz w:val="24"/>
                <w:szCs w:val="24"/>
              </w:rPr>
              <w:t xml:space="preserve"> hand sanitizer </w:t>
            </w:r>
            <w:r w:rsidR="00206EC1">
              <w:rPr>
                <w:rFonts w:eastAsia="Times New Roman" w:cs="Segoe UI"/>
                <w:color w:val="000000"/>
                <w:sz w:val="24"/>
                <w:szCs w:val="24"/>
              </w:rPr>
              <w:t xml:space="preserve">generously </w:t>
            </w:r>
            <w:r>
              <w:rPr>
                <w:rFonts w:eastAsia="Times New Roman" w:cs="Segoe UI"/>
                <w:color w:val="000000"/>
                <w:sz w:val="24"/>
                <w:szCs w:val="24"/>
              </w:rPr>
              <w:t>into the palm of your hand (left or right).</w:t>
            </w:r>
            <w:r w:rsidR="00C04324">
              <w:rPr>
                <w:rFonts w:eastAsia="Times New Roman" w:cs="Segoe UI"/>
                <w:color w:val="000000"/>
                <w:sz w:val="24"/>
                <w:szCs w:val="24"/>
              </w:rPr>
              <w:t xml:space="preserve"> Ensure enough hand sanitizer to perform the following:</w:t>
            </w:r>
          </w:p>
          <w:p w14:paraId="03287637" w14:textId="0F7584CC" w:rsidR="00C04324" w:rsidRDefault="00206EC1" w:rsidP="00613AE7">
            <w:pPr>
              <w:numPr>
                <w:ilvl w:val="0"/>
                <w:numId w:val="10"/>
              </w:numPr>
              <w:shd w:val="clear" w:color="auto" w:fill="FFFFFF"/>
              <w:rPr>
                <w:rFonts w:eastAsia="Times New Roman" w:cs="Segoe UI"/>
                <w:color w:val="000000"/>
                <w:sz w:val="24"/>
                <w:szCs w:val="24"/>
              </w:rPr>
            </w:pPr>
            <w:r>
              <w:rPr>
                <w:rFonts w:eastAsia="Times New Roman" w:cs="Segoe UI"/>
                <w:b/>
                <w:color w:val="000000"/>
                <w:sz w:val="24"/>
                <w:szCs w:val="24"/>
              </w:rPr>
              <w:t>R</w:t>
            </w:r>
            <w:r w:rsidR="00F44735">
              <w:rPr>
                <w:rFonts w:eastAsia="Times New Roman" w:cs="Segoe UI"/>
                <w:b/>
                <w:color w:val="000000"/>
                <w:sz w:val="24"/>
                <w:szCs w:val="24"/>
              </w:rPr>
              <w:t xml:space="preserve">ub </w:t>
            </w:r>
            <w:r w:rsidR="00F44735">
              <w:rPr>
                <w:rFonts w:eastAsia="Times New Roman" w:cs="Segoe UI"/>
                <w:color w:val="000000"/>
                <w:sz w:val="24"/>
                <w:szCs w:val="24"/>
              </w:rPr>
              <w:t xml:space="preserve">the gel </w:t>
            </w:r>
            <w:r w:rsidR="00C04324">
              <w:rPr>
                <w:rFonts w:eastAsia="Times New Roman" w:cs="Segoe UI"/>
                <w:color w:val="000000"/>
                <w:sz w:val="24"/>
                <w:szCs w:val="24"/>
              </w:rPr>
              <w:t>onto the front and back of both hands</w:t>
            </w:r>
          </w:p>
          <w:p w14:paraId="0B35C785" w14:textId="2A7445BA" w:rsidR="00C04324" w:rsidRDefault="00C04324" w:rsidP="00613AE7">
            <w:pPr>
              <w:numPr>
                <w:ilvl w:val="0"/>
                <w:numId w:val="10"/>
              </w:numPr>
              <w:shd w:val="clear" w:color="auto" w:fill="FFFFFF"/>
              <w:rPr>
                <w:rFonts w:eastAsia="Times New Roman" w:cs="Segoe UI"/>
                <w:color w:val="000000"/>
                <w:sz w:val="24"/>
                <w:szCs w:val="24"/>
              </w:rPr>
            </w:pPr>
            <w:r>
              <w:rPr>
                <w:rFonts w:eastAsia="Times New Roman" w:cs="Segoe UI"/>
                <w:b/>
                <w:color w:val="000000"/>
                <w:sz w:val="24"/>
                <w:szCs w:val="24"/>
              </w:rPr>
              <w:t xml:space="preserve">Rub </w:t>
            </w:r>
            <w:r>
              <w:rPr>
                <w:rFonts w:eastAsia="Times New Roman" w:cs="Segoe UI"/>
                <w:color w:val="000000"/>
                <w:sz w:val="24"/>
                <w:szCs w:val="24"/>
              </w:rPr>
              <w:t>the gel between the fingers</w:t>
            </w:r>
            <w:r w:rsidR="00885183">
              <w:rPr>
                <w:rFonts w:eastAsia="Times New Roman" w:cs="Segoe UI"/>
                <w:color w:val="000000"/>
                <w:sz w:val="24"/>
                <w:szCs w:val="24"/>
              </w:rPr>
              <w:t xml:space="preserve"> by interlocking the fingers of both hands</w:t>
            </w:r>
            <w:r>
              <w:rPr>
                <w:rFonts w:eastAsia="Times New Roman" w:cs="Segoe UI"/>
                <w:color w:val="000000"/>
                <w:sz w:val="24"/>
                <w:szCs w:val="24"/>
              </w:rPr>
              <w:t>. Remember to clean both thumbs.</w:t>
            </w:r>
          </w:p>
          <w:p w14:paraId="56F7E0E8" w14:textId="49A3AC37" w:rsidR="00F44735" w:rsidRDefault="00C04324" w:rsidP="00613AE7">
            <w:pPr>
              <w:numPr>
                <w:ilvl w:val="0"/>
                <w:numId w:val="10"/>
              </w:numPr>
              <w:shd w:val="clear" w:color="auto" w:fill="FFFFFF"/>
              <w:rPr>
                <w:rFonts w:eastAsia="Times New Roman" w:cs="Segoe UI"/>
                <w:color w:val="000000"/>
                <w:sz w:val="24"/>
                <w:szCs w:val="24"/>
              </w:rPr>
            </w:pPr>
            <w:r>
              <w:rPr>
                <w:rFonts w:eastAsia="Times New Roman" w:cs="Segoe UI"/>
                <w:b/>
                <w:color w:val="000000"/>
                <w:sz w:val="24"/>
                <w:szCs w:val="24"/>
              </w:rPr>
              <w:t xml:space="preserve">Rub </w:t>
            </w:r>
            <w:r>
              <w:rPr>
                <w:rFonts w:eastAsia="Times New Roman" w:cs="Segoe UI"/>
                <w:color w:val="000000"/>
                <w:sz w:val="24"/>
                <w:szCs w:val="24"/>
              </w:rPr>
              <w:t xml:space="preserve">the gel onto both wrists </w:t>
            </w:r>
          </w:p>
          <w:p w14:paraId="2B101875" w14:textId="6A789232" w:rsidR="00B7722A" w:rsidRPr="00B7722A" w:rsidRDefault="00F44735" w:rsidP="00B7722A">
            <w:pPr>
              <w:numPr>
                <w:ilvl w:val="0"/>
                <w:numId w:val="10"/>
              </w:numPr>
              <w:shd w:val="clear" w:color="auto" w:fill="FFFFFF"/>
              <w:rPr>
                <w:rFonts w:eastAsia="Times New Roman" w:cs="Segoe UI"/>
                <w:color w:val="000000"/>
                <w:sz w:val="24"/>
                <w:szCs w:val="24"/>
              </w:rPr>
            </w:pPr>
            <w:r>
              <w:rPr>
                <w:rFonts w:eastAsia="Times New Roman" w:cs="Segoe UI"/>
                <w:b/>
                <w:bCs/>
                <w:color w:val="000000"/>
                <w:sz w:val="24"/>
                <w:szCs w:val="24"/>
              </w:rPr>
              <w:t>Air</w:t>
            </w:r>
            <w:r>
              <w:rPr>
                <w:rFonts w:eastAsia="Times New Roman" w:cs="Segoe U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Segoe UI"/>
                <w:b/>
                <w:bCs/>
                <w:color w:val="000000"/>
                <w:sz w:val="24"/>
                <w:szCs w:val="24"/>
              </w:rPr>
              <w:t>dry</w:t>
            </w:r>
          </w:p>
          <w:p w14:paraId="0FCB6200" w14:textId="7699306E" w:rsidR="00B7722A" w:rsidRPr="00CB2DFE" w:rsidRDefault="00F87987" w:rsidP="00B7722A">
            <w:pPr>
              <w:shd w:val="clear" w:color="auto" w:fill="FFFFFF"/>
              <w:rPr>
                <w:rFonts w:eastAsia="Times New Roman" w:cs="Segoe U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A7AC6D" wp14:editId="69DBF13F">
                      <wp:simplePos x="0" y="0"/>
                      <wp:positionH relativeFrom="column">
                        <wp:posOffset>-3418840</wp:posOffset>
                      </wp:positionH>
                      <wp:positionV relativeFrom="paragraph">
                        <wp:posOffset>242570</wp:posOffset>
                      </wp:positionV>
                      <wp:extent cx="6667500" cy="679450"/>
                      <wp:effectExtent l="0" t="0" r="1905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0" cy="679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0D8164" w14:textId="438CA33D" w:rsidR="00F33609" w:rsidRDefault="00B7722A" w:rsidP="00B7722A">
                                  <w:pPr>
                                    <w:shd w:val="clear" w:color="auto" w:fill="FFFFFF"/>
                                    <w:tabs>
                                      <w:tab w:val="left" w:pos="1457"/>
                                    </w:tabs>
                                    <w:spacing w:after="0" w:line="240" w:lineRule="auto"/>
                                    <w:rPr>
                                      <w:color w:val="1F497D"/>
                                    </w:rPr>
                                  </w:pPr>
                                  <w:r w:rsidRPr="00F33609">
                                    <w:t xml:space="preserve">* </w:t>
                                  </w:r>
                                  <w:r w:rsidR="00F33609" w:rsidRPr="00F33609">
                                    <w:t>N</w:t>
                                  </w:r>
                                  <w:r w:rsidR="00F33609" w:rsidRPr="00F33609">
                                    <w:t xml:space="preserve">on-alcohol-based formulations (e.g., </w:t>
                                  </w:r>
                                  <w:proofErr w:type="spellStart"/>
                                  <w:r w:rsidR="00F33609" w:rsidRPr="00F33609">
                                    <w:t>benzalkonium</w:t>
                                  </w:r>
                                  <w:proofErr w:type="spellEnd"/>
                                  <w:r w:rsidR="00F33609" w:rsidRPr="00F33609">
                                    <w:t xml:space="preserve"> chloride) </w:t>
                                  </w:r>
                                  <w:proofErr w:type="gramStart"/>
                                  <w:r w:rsidR="00F33609" w:rsidRPr="00F33609">
                                    <w:t>are not recommended</w:t>
                                  </w:r>
                                  <w:proofErr w:type="gramEnd"/>
                                  <w:r w:rsidR="00F33609" w:rsidRPr="00F33609">
                                    <w:t>.</w:t>
                                  </w:r>
                                  <w:r w:rsidR="00F33609">
                                    <w:t xml:space="preserve"> Also, </w:t>
                                  </w:r>
                                </w:p>
                                <w:p w14:paraId="2196EFD2" w14:textId="77777777" w:rsidR="00F87987" w:rsidRDefault="00F33609" w:rsidP="00B7722A">
                                  <w:pPr>
                                    <w:shd w:val="clear" w:color="auto" w:fill="FFFFFF"/>
                                    <w:tabs>
                                      <w:tab w:val="left" w:pos="1457"/>
                                    </w:tabs>
                                    <w:spacing w:after="0" w:line="240" w:lineRule="auto"/>
                                  </w:pPr>
                                  <w:r>
                                    <w:rPr>
                                      <w:color w:val="1F497D"/>
                                    </w:rPr>
                                    <w:t xml:space="preserve">   </w:t>
                                  </w:r>
                                  <w:proofErr w:type="gramStart"/>
                                  <w:r w:rsidRPr="00F33609">
                                    <w:t>e</w:t>
                                  </w:r>
                                  <w:r w:rsidR="00B7722A" w:rsidRPr="00F33609">
                                    <w:t>nsu</w:t>
                                  </w:r>
                                  <w:r w:rsidR="00B7722A">
                                    <w:t>re</w:t>
                                  </w:r>
                                  <w:proofErr w:type="gramEnd"/>
                                  <w:r w:rsidR="00B7722A">
                                    <w:t xml:space="preserve"> hand sanitizer is not contaminated with methanol, which is toxic. Check for recalled products at </w:t>
                                  </w:r>
                                  <w:r w:rsidR="00F87987">
                                    <w:t xml:space="preserve">  </w:t>
                                  </w:r>
                                </w:p>
                                <w:p w14:paraId="3A165B52" w14:textId="2F461C8C" w:rsidR="00B7722A" w:rsidRDefault="00F87987" w:rsidP="00B7722A">
                                  <w:pPr>
                                    <w:shd w:val="clear" w:color="auto" w:fill="FFFFFF"/>
                                    <w:tabs>
                                      <w:tab w:val="left" w:pos="1457"/>
                                    </w:tabs>
                                    <w:spacing w:after="0" w:line="240" w:lineRule="auto"/>
                                    <w:rPr>
                                      <w:rFonts w:ascii="Segoe UI" w:eastAsia="Times New Roman" w:hAnsi="Segoe UI" w:cs="Segoe UI"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t xml:space="preserve">   </w:t>
                                  </w:r>
                                  <w:hyperlink r:id="rId13" w:history="1">
                                    <w:r w:rsidR="00B7722A">
                                      <w:rPr>
                                        <w:rStyle w:val="Hyperlink"/>
                                      </w:rPr>
                                      <w:t>https://www.fda.gov/drugs/drug-safety-and-availability/fda-updates-hand-sanitizers-consumers-should-not-use</w:t>
                                    </w:r>
                                  </w:hyperlink>
                                </w:p>
                                <w:p w14:paraId="4F28B2AC" w14:textId="5BDCA0EC" w:rsidR="00B7722A" w:rsidRDefault="00B772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7AC6D" id="Text Box 1" o:spid="_x0000_s1028" type="#_x0000_t202" style="position:absolute;margin-left:-269.2pt;margin-top:19.1pt;width:525pt;height:5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" fillcolor="white [3201]" strokeweight=".5pt">
                      <v:textbox>
                        <w:txbxContent>
                          <w:p w14:paraId="4B0D8164" w14:textId="438CA33D" w:rsidR="00F33609" w:rsidRDefault="00B7722A" w:rsidP="00B7722A">
                            <w:pPr>
                              <w:shd w:val="clear" w:color="auto" w:fill="FFFFFF"/>
                              <w:tabs>
                                <w:tab w:val="left" w:pos="1457"/>
                              </w:tabs>
                              <w:spacing w:after="0" w:line="240" w:lineRule="auto"/>
                              <w:rPr>
                                <w:color w:val="1F497D"/>
                              </w:rPr>
                            </w:pPr>
                            <w:r w:rsidRPr="00F33609">
                              <w:t xml:space="preserve">* </w:t>
                            </w:r>
                            <w:r w:rsidR="00F33609" w:rsidRPr="00F33609">
                              <w:t>N</w:t>
                            </w:r>
                            <w:r w:rsidR="00F33609" w:rsidRPr="00F33609">
                              <w:t xml:space="preserve">on-alcohol-based formulations (e.g., </w:t>
                            </w:r>
                            <w:proofErr w:type="spellStart"/>
                            <w:r w:rsidR="00F33609" w:rsidRPr="00F33609">
                              <w:t>benzalkonium</w:t>
                            </w:r>
                            <w:proofErr w:type="spellEnd"/>
                            <w:r w:rsidR="00F33609" w:rsidRPr="00F33609">
                              <w:t xml:space="preserve"> chloride) </w:t>
                            </w:r>
                            <w:proofErr w:type="gramStart"/>
                            <w:r w:rsidR="00F33609" w:rsidRPr="00F33609">
                              <w:t>are not recommended</w:t>
                            </w:r>
                            <w:proofErr w:type="gramEnd"/>
                            <w:r w:rsidR="00F33609" w:rsidRPr="00F33609">
                              <w:t>.</w:t>
                            </w:r>
                            <w:r w:rsidR="00F33609">
                              <w:t xml:space="preserve"> Also, </w:t>
                            </w:r>
                          </w:p>
                          <w:p w14:paraId="2196EFD2" w14:textId="77777777" w:rsidR="00F87987" w:rsidRDefault="00F33609" w:rsidP="00B7722A">
                            <w:pPr>
                              <w:shd w:val="clear" w:color="auto" w:fill="FFFFFF"/>
                              <w:tabs>
                                <w:tab w:val="left" w:pos="1457"/>
                              </w:tabs>
                              <w:spacing w:after="0" w:line="240" w:lineRule="auto"/>
                            </w:pPr>
                            <w:r>
                              <w:rPr>
                                <w:color w:val="1F497D"/>
                              </w:rPr>
                              <w:t xml:space="preserve">   </w:t>
                            </w:r>
                            <w:proofErr w:type="gramStart"/>
                            <w:r w:rsidRPr="00F33609">
                              <w:t>e</w:t>
                            </w:r>
                            <w:r w:rsidR="00B7722A" w:rsidRPr="00F33609">
                              <w:t>nsu</w:t>
                            </w:r>
                            <w:r w:rsidR="00B7722A">
                              <w:t>re</w:t>
                            </w:r>
                            <w:proofErr w:type="gramEnd"/>
                            <w:r w:rsidR="00B7722A">
                              <w:t xml:space="preserve"> hand sanitizer is not contaminated with methanol, which is toxic. Check for recalled products at </w:t>
                            </w:r>
                            <w:r w:rsidR="00F87987">
                              <w:t xml:space="preserve">  </w:t>
                            </w:r>
                          </w:p>
                          <w:p w14:paraId="3A165B52" w14:textId="2F461C8C" w:rsidR="00B7722A" w:rsidRDefault="00F87987" w:rsidP="00B7722A">
                            <w:pPr>
                              <w:shd w:val="clear" w:color="auto" w:fill="FFFFFF"/>
                              <w:tabs>
                                <w:tab w:val="left" w:pos="1457"/>
                              </w:tabs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t xml:space="preserve">   </w:t>
                            </w:r>
                            <w:hyperlink r:id="rId14" w:history="1">
                              <w:r w:rsidR="00B7722A">
                                <w:rPr>
                                  <w:rStyle w:val="Hyperlink"/>
                                </w:rPr>
                                <w:t>https://www.fda.gov/drugs/drug-safety-and-availability/fda-updates-hand-sanitizers-consumers-should-not-use</w:t>
                              </w:r>
                            </w:hyperlink>
                          </w:p>
                          <w:p w14:paraId="4F28B2AC" w14:textId="5BDCA0EC" w:rsidR="00B7722A" w:rsidRDefault="00B7722A"/>
                        </w:txbxContent>
                      </v:textbox>
                    </v:shape>
                  </w:pict>
                </mc:Fallback>
              </mc:AlternateContent>
            </w:r>
          </w:p>
          <w:p w14:paraId="760D9A7A" w14:textId="1175DD6E" w:rsidR="00374E72" w:rsidRPr="00613AE7" w:rsidRDefault="00374E72" w:rsidP="00CB2DFE">
            <w:pPr>
              <w:shd w:val="clear" w:color="auto" w:fill="FFFFFF"/>
              <w:rPr>
                <w:rFonts w:eastAsia="Times New Roman" w:cs="Segoe UI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78E08EC7" w14:textId="72065C58" w:rsidR="00155A0D" w:rsidRDefault="00155A0D" w:rsidP="00B7722A">
      <w:pPr>
        <w:shd w:val="clear" w:color="auto" w:fill="FFFFFF"/>
        <w:tabs>
          <w:tab w:val="left" w:pos="1457"/>
        </w:tabs>
        <w:spacing w:after="0" w:line="240" w:lineRule="auto"/>
        <w:rPr>
          <w:rFonts w:ascii="Segoe UI" w:eastAsia="Times New Roman" w:hAnsi="Segoe UI" w:cs="Segoe UI"/>
          <w:color w:val="000000"/>
          <w:sz w:val="2"/>
          <w:szCs w:val="2"/>
        </w:rPr>
      </w:pPr>
    </w:p>
    <w:sectPr w:rsidR="00155A0D" w:rsidSect="00155A0D">
      <w:type w:val="continuous"/>
      <w:pgSz w:w="12240" w:h="15840"/>
      <w:pgMar w:top="864" w:right="1440" w:bottom="288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E1C58" w14:textId="77777777" w:rsidR="00E44241" w:rsidRDefault="00E44241" w:rsidP="00705767">
      <w:pPr>
        <w:spacing w:after="0" w:line="240" w:lineRule="auto"/>
      </w:pPr>
      <w:r>
        <w:separator/>
      </w:r>
    </w:p>
  </w:endnote>
  <w:endnote w:type="continuationSeparator" w:id="0">
    <w:p w14:paraId="107E0209" w14:textId="77777777" w:rsidR="00E44241" w:rsidRDefault="00E44241" w:rsidP="007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E8416" w14:textId="63ADF203" w:rsidR="006B47AA" w:rsidRPr="007302A5" w:rsidRDefault="007302A5" w:rsidP="007302A5">
    <w:pPr>
      <w:pStyle w:val="Footer"/>
      <w:rPr>
        <w:b/>
      </w:rPr>
    </w:pPr>
    <w:r w:rsidRPr="00F14527">
      <w:rPr>
        <w:sz w:val="20"/>
        <w:szCs w:val="20"/>
      </w:rPr>
      <w:t xml:space="preserve">The Orange County Nursing Home Infection Prevention Team is coordinated by the University of California, Irvine Health and </w:t>
    </w:r>
    <w:r>
      <w:rPr>
        <w:sz w:val="20"/>
        <w:szCs w:val="20"/>
      </w:rPr>
      <w:t xml:space="preserve">is </w:t>
    </w:r>
    <w:r w:rsidRPr="00F14527">
      <w:rPr>
        <w:sz w:val="20"/>
        <w:szCs w:val="20"/>
      </w:rPr>
      <w:t>jointly funded by Orange County Health Care Agency and CalOptima</w:t>
    </w:r>
    <w:r>
      <w:t xml:space="preserve">      </w:t>
    </w:r>
    <w:r w:rsidR="00483DF7" w:rsidRPr="007302A5">
      <w:rPr>
        <w:b/>
      </w:rPr>
      <w:t>Last Update</w:t>
    </w:r>
    <w:r w:rsidR="006E4A05" w:rsidRPr="007302A5">
      <w:rPr>
        <w:b/>
      </w:rPr>
      <w:t>d</w:t>
    </w:r>
    <w:r w:rsidR="00483DF7" w:rsidRPr="007302A5">
      <w:rPr>
        <w:b/>
      </w:rPr>
      <w:t xml:space="preserve">: </w:t>
    </w:r>
    <w:r w:rsidR="0021498F" w:rsidRPr="007302A5">
      <w:rPr>
        <w:b/>
      </w:rPr>
      <w:fldChar w:fldCharType="begin"/>
    </w:r>
    <w:r w:rsidR="0021498F" w:rsidRPr="007302A5">
      <w:rPr>
        <w:b/>
      </w:rPr>
      <w:instrText xml:space="preserve"> DATE  \@ "M/d/yy" </w:instrText>
    </w:r>
    <w:r w:rsidR="0021498F" w:rsidRPr="007302A5">
      <w:rPr>
        <w:b/>
      </w:rPr>
      <w:fldChar w:fldCharType="separate"/>
    </w:r>
    <w:r w:rsidR="005C1FA3">
      <w:rPr>
        <w:b/>
        <w:noProof/>
      </w:rPr>
      <w:t>8/1/20</w:t>
    </w:r>
    <w:r w:rsidR="0021498F" w:rsidRPr="007302A5">
      <w:rPr>
        <w:b/>
      </w:rPr>
      <w:fldChar w:fldCharType="end"/>
    </w:r>
    <w:r w:rsidR="003B7D96" w:rsidRPr="007302A5">
      <w:rPr>
        <w:b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927BA" w14:textId="77777777" w:rsidR="00E44241" w:rsidRDefault="00E44241" w:rsidP="00705767">
      <w:pPr>
        <w:spacing w:after="0" w:line="240" w:lineRule="auto"/>
      </w:pPr>
      <w:r>
        <w:separator/>
      </w:r>
    </w:p>
  </w:footnote>
  <w:footnote w:type="continuationSeparator" w:id="0">
    <w:p w14:paraId="3397F1BE" w14:textId="77777777" w:rsidR="00E44241" w:rsidRDefault="00E44241" w:rsidP="00705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57"/>
    <w:multiLevelType w:val="hybridMultilevel"/>
    <w:tmpl w:val="A2CCF788"/>
    <w:lvl w:ilvl="0" w:tplc="0BA4D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E12"/>
    <w:multiLevelType w:val="hybridMultilevel"/>
    <w:tmpl w:val="98A4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16E12"/>
    <w:multiLevelType w:val="hybridMultilevel"/>
    <w:tmpl w:val="F34C2DBE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6D7A"/>
    <w:multiLevelType w:val="hybridMultilevel"/>
    <w:tmpl w:val="511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81DF6"/>
    <w:multiLevelType w:val="hybridMultilevel"/>
    <w:tmpl w:val="288875C2"/>
    <w:lvl w:ilvl="0" w:tplc="F69C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9271F"/>
    <w:multiLevelType w:val="multilevel"/>
    <w:tmpl w:val="36F4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5907949"/>
    <w:multiLevelType w:val="hybridMultilevel"/>
    <w:tmpl w:val="7960EA5C"/>
    <w:lvl w:ilvl="0" w:tplc="F69C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96DFC"/>
    <w:multiLevelType w:val="hybridMultilevel"/>
    <w:tmpl w:val="3FC82E58"/>
    <w:lvl w:ilvl="0" w:tplc="5718A2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57F26"/>
    <w:multiLevelType w:val="multilevel"/>
    <w:tmpl w:val="36F47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B037B8D"/>
    <w:multiLevelType w:val="hybridMultilevel"/>
    <w:tmpl w:val="6D0E1AD4"/>
    <w:lvl w:ilvl="0" w:tplc="043CF56A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F1"/>
    <w:rsid w:val="000018FC"/>
    <w:rsid w:val="00010F8C"/>
    <w:rsid w:val="000137DB"/>
    <w:rsid w:val="000171A3"/>
    <w:rsid w:val="000215AC"/>
    <w:rsid w:val="00021C57"/>
    <w:rsid w:val="00024C6A"/>
    <w:rsid w:val="00027606"/>
    <w:rsid w:val="000458FB"/>
    <w:rsid w:val="00053E25"/>
    <w:rsid w:val="00055EE9"/>
    <w:rsid w:val="00064A36"/>
    <w:rsid w:val="00066630"/>
    <w:rsid w:val="000717D3"/>
    <w:rsid w:val="00072FF7"/>
    <w:rsid w:val="000749D9"/>
    <w:rsid w:val="00075B1A"/>
    <w:rsid w:val="00084D54"/>
    <w:rsid w:val="00091136"/>
    <w:rsid w:val="000926D1"/>
    <w:rsid w:val="00093739"/>
    <w:rsid w:val="000A20AF"/>
    <w:rsid w:val="000C243F"/>
    <w:rsid w:val="000D0664"/>
    <w:rsid w:val="000D2317"/>
    <w:rsid w:val="000D5323"/>
    <w:rsid w:val="000D6759"/>
    <w:rsid w:val="000D7C4E"/>
    <w:rsid w:val="000E214B"/>
    <w:rsid w:val="000E27BD"/>
    <w:rsid w:val="000E3975"/>
    <w:rsid w:val="000E5DE9"/>
    <w:rsid w:val="000F45F9"/>
    <w:rsid w:val="000F62AA"/>
    <w:rsid w:val="000F64DF"/>
    <w:rsid w:val="000F6F33"/>
    <w:rsid w:val="00102633"/>
    <w:rsid w:val="0010688C"/>
    <w:rsid w:val="00106D32"/>
    <w:rsid w:val="00110624"/>
    <w:rsid w:val="00110EB1"/>
    <w:rsid w:val="0011210B"/>
    <w:rsid w:val="00114738"/>
    <w:rsid w:val="00122E38"/>
    <w:rsid w:val="00136DF8"/>
    <w:rsid w:val="00155A0D"/>
    <w:rsid w:val="00164987"/>
    <w:rsid w:val="00164B93"/>
    <w:rsid w:val="00165027"/>
    <w:rsid w:val="0016656E"/>
    <w:rsid w:val="00167052"/>
    <w:rsid w:val="00172CB4"/>
    <w:rsid w:val="0017322D"/>
    <w:rsid w:val="00173633"/>
    <w:rsid w:val="00184644"/>
    <w:rsid w:val="001A05AD"/>
    <w:rsid w:val="001A0974"/>
    <w:rsid w:val="001B7B3D"/>
    <w:rsid w:val="001C2409"/>
    <w:rsid w:val="001C37C5"/>
    <w:rsid w:val="001E2876"/>
    <w:rsid w:val="001F026E"/>
    <w:rsid w:val="001F2C42"/>
    <w:rsid w:val="00204190"/>
    <w:rsid w:val="00206EC1"/>
    <w:rsid w:val="002108B8"/>
    <w:rsid w:val="00212D8E"/>
    <w:rsid w:val="00213023"/>
    <w:rsid w:val="0021498F"/>
    <w:rsid w:val="00224CC8"/>
    <w:rsid w:val="00232E65"/>
    <w:rsid w:val="00234A96"/>
    <w:rsid w:val="0024264F"/>
    <w:rsid w:val="00243433"/>
    <w:rsid w:val="00243494"/>
    <w:rsid w:val="0024609A"/>
    <w:rsid w:val="002506BB"/>
    <w:rsid w:val="00251D0B"/>
    <w:rsid w:val="00254C20"/>
    <w:rsid w:val="00254C67"/>
    <w:rsid w:val="00256AF0"/>
    <w:rsid w:val="002671F5"/>
    <w:rsid w:val="00272A5C"/>
    <w:rsid w:val="0027413A"/>
    <w:rsid w:val="0027415D"/>
    <w:rsid w:val="00283497"/>
    <w:rsid w:val="00290303"/>
    <w:rsid w:val="002A2DA6"/>
    <w:rsid w:val="002A3A90"/>
    <w:rsid w:val="002B18A9"/>
    <w:rsid w:val="002B2F11"/>
    <w:rsid w:val="002B52D0"/>
    <w:rsid w:val="002B661D"/>
    <w:rsid w:val="002C2EC6"/>
    <w:rsid w:val="002C460B"/>
    <w:rsid w:val="002C5BFC"/>
    <w:rsid w:val="002C7A3D"/>
    <w:rsid w:val="002D2D2A"/>
    <w:rsid w:val="002D5259"/>
    <w:rsid w:val="002E385D"/>
    <w:rsid w:val="002E74FB"/>
    <w:rsid w:val="002F4F79"/>
    <w:rsid w:val="00301B80"/>
    <w:rsid w:val="00304B5A"/>
    <w:rsid w:val="0030692D"/>
    <w:rsid w:val="00312B63"/>
    <w:rsid w:val="00320401"/>
    <w:rsid w:val="003325F7"/>
    <w:rsid w:val="00332AE5"/>
    <w:rsid w:val="00350B84"/>
    <w:rsid w:val="0035352B"/>
    <w:rsid w:val="00355D56"/>
    <w:rsid w:val="003570EE"/>
    <w:rsid w:val="00357C6C"/>
    <w:rsid w:val="00357EA2"/>
    <w:rsid w:val="00370508"/>
    <w:rsid w:val="00374E72"/>
    <w:rsid w:val="0037730E"/>
    <w:rsid w:val="003806E0"/>
    <w:rsid w:val="00382FDD"/>
    <w:rsid w:val="00385D37"/>
    <w:rsid w:val="00387C45"/>
    <w:rsid w:val="00390403"/>
    <w:rsid w:val="003941C4"/>
    <w:rsid w:val="00395EDF"/>
    <w:rsid w:val="00397E4D"/>
    <w:rsid w:val="003A36FC"/>
    <w:rsid w:val="003A6454"/>
    <w:rsid w:val="003B7D96"/>
    <w:rsid w:val="003D4EBF"/>
    <w:rsid w:val="003E3D0F"/>
    <w:rsid w:val="003E586A"/>
    <w:rsid w:val="00407135"/>
    <w:rsid w:val="0044064C"/>
    <w:rsid w:val="00442B8D"/>
    <w:rsid w:val="00451A19"/>
    <w:rsid w:val="00460641"/>
    <w:rsid w:val="004628F4"/>
    <w:rsid w:val="004647F0"/>
    <w:rsid w:val="0048149E"/>
    <w:rsid w:val="00481B94"/>
    <w:rsid w:val="00483DF7"/>
    <w:rsid w:val="004866CF"/>
    <w:rsid w:val="004A07B6"/>
    <w:rsid w:val="004A3C2F"/>
    <w:rsid w:val="004A6462"/>
    <w:rsid w:val="004B2C37"/>
    <w:rsid w:val="004C2677"/>
    <w:rsid w:val="004C3B5B"/>
    <w:rsid w:val="004C522C"/>
    <w:rsid w:val="004C5289"/>
    <w:rsid w:val="004D285A"/>
    <w:rsid w:val="004D6111"/>
    <w:rsid w:val="004F5CC3"/>
    <w:rsid w:val="0050504A"/>
    <w:rsid w:val="00512BB5"/>
    <w:rsid w:val="00514D29"/>
    <w:rsid w:val="00514F14"/>
    <w:rsid w:val="005261AE"/>
    <w:rsid w:val="00536304"/>
    <w:rsid w:val="00550852"/>
    <w:rsid w:val="00550C0D"/>
    <w:rsid w:val="00555C94"/>
    <w:rsid w:val="00560504"/>
    <w:rsid w:val="00561FD7"/>
    <w:rsid w:val="00563882"/>
    <w:rsid w:val="005664F8"/>
    <w:rsid w:val="005758B2"/>
    <w:rsid w:val="00577EE8"/>
    <w:rsid w:val="00581589"/>
    <w:rsid w:val="00590177"/>
    <w:rsid w:val="005945A9"/>
    <w:rsid w:val="005A5876"/>
    <w:rsid w:val="005B4695"/>
    <w:rsid w:val="005B4705"/>
    <w:rsid w:val="005C1FA3"/>
    <w:rsid w:val="005C27DE"/>
    <w:rsid w:val="005C2DA6"/>
    <w:rsid w:val="005D3488"/>
    <w:rsid w:val="005D5777"/>
    <w:rsid w:val="005E1BCC"/>
    <w:rsid w:val="005E1F48"/>
    <w:rsid w:val="005E217D"/>
    <w:rsid w:val="005F0919"/>
    <w:rsid w:val="005F0E1A"/>
    <w:rsid w:val="00602DC8"/>
    <w:rsid w:val="0061184C"/>
    <w:rsid w:val="00611EC8"/>
    <w:rsid w:val="0061352D"/>
    <w:rsid w:val="00613AE7"/>
    <w:rsid w:val="00615455"/>
    <w:rsid w:val="00617F99"/>
    <w:rsid w:val="00622C56"/>
    <w:rsid w:val="00624A18"/>
    <w:rsid w:val="00627952"/>
    <w:rsid w:val="00635428"/>
    <w:rsid w:val="00635815"/>
    <w:rsid w:val="00637350"/>
    <w:rsid w:val="0065008A"/>
    <w:rsid w:val="006616B1"/>
    <w:rsid w:val="00665449"/>
    <w:rsid w:val="00665F80"/>
    <w:rsid w:val="006674EA"/>
    <w:rsid w:val="00672E3A"/>
    <w:rsid w:val="006738CF"/>
    <w:rsid w:val="0067509F"/>
    <w:rsid w:val="006768E7"/>
    <w:rsid w:val="006839FB"/>
    <w:rsid w:val="00685DC2"/>
    <w:rsid w:val="00696621"/>
    <w:rsid w:val="006A3CF8"/>
    <w:rsid w:val="006B0548"/>
    <w:rsid w:val="006B433F"/>
    <w:rsid w:val="006B47AA"/>
    <w:rsid w:val="006B783E"/>
    <w:rsid w:val="006B7A95"/>
    <w:rsid w:val="006C2B66"/>
    <w:rsid w:val="006D2B45"/>
    <w:rsid w:val="006D3B05"/>
    <w:rsid w:val="006E227E"/>
    <w:rsid w:val="006E4A05"/>
    <w:rsid w:val="006F0BA5"/>
    <w:rsid w:val="00700BD3"/>
    <w:rsid w:val="0070126F"/>
    <w:rsid w:val="00703255"/>
    <w:rsid w:val="00704A01"/>
    <w:rsid w:val="00705767"/>
    <w:rsid w:val="00706198"/>
    <w:rsid w:val="00706D0E"/>
    <w:rsid w:val="00714470"/>
    <w:rsid w:val="007179DD"/>
    <w:rsid w:val="0072108D"/>
    <w:rsid w:val="0072269E"/>
    <w:rsid w:val="007261BA"/>
    <w:rsid w:val="00727228"/>
    <w:rsid w:val="00727A93"/>
    <w:rsid w:val="007302A5"/>
    <w:rsid w:val="00732F1D"/>
    <w:rsid w:val="00733DB4"/>
    <w:rsid w:val="00736483"/>
    <w:rsid w:val="007377CC"/>
    <w:rsid w:val="00741891"/>
    <w:rsid w:val="007440D3"/>
    <w:rsid w:val="007441E3"/>
    <w:rsid w:val="007448DE"/>
    <w:rsid w:val="00744911"/>
    <w:rsid w:val="007507F1"/>
    <w:rsid w:val="00762449"/>
    <w:rsid w:val="00762608"/>
    <w:rsid w:val="007639E8"/>
    <w:rsid w:val="00776778"/>
    <w:rsid w:val="00780541"/>
    <w:rsid w:val="00785690"/>
    <w:rsid w:val="00785F70"/>
    <w:rsid w:val="00795F6D"/>
    <w:rsid w:val="00796555"/>
    <w:rsid w:val="007A2AD7"/>
    <w:rsid w:val="007A74C6"/>
    <w:rsid w:val="007B09E1"/>
    <w:rsid w:val="007B1666"/>
    <w:rsid w:val="007B225E"/>
    <w:rsid w:val="007C75FC"/>
    <w:rsid w:val="007D135F"/>
    <w:rsid w:val="007D1BFF"/>
    <w:rsid w:val="007D216D"/>
    <w:rsid w:val="007E13F0"/>
    <w:rsid w:val="007E1615"/>
    <w:rsid w:val="007E48B8"/>
    <w:rsid w:val="007E50C5"/>
    <w:rsid w:val="007E7A18"/>
    <w:rsid w:val="007F0813"/>
    <w:rsid w:val="00801D6C"/>
    <w:rsid w:val="00803834"/>
    <w:rsid w:val="00806D09"/>
    <w:rsid w:val="00807C33"/>
    <w:rsid w:val="00815384"/>
    <w:rsid w:val="00816EBC"/>
    <w:rsid w:val="008178B5"/>
    <w:rsid w:val="00820F8E"/>
    <w:rsid w:val="00821F2D"/>
    <w:rsid w:val="00825952"/>
    <w:rsid w:val="008301EA"/>
    <w:rsid w:val="00832E2C"/>
    <w:rsid w:val="00844EF2"/>
    <w:rsid w:val="0084777B"/>
    <w:rsid w:val="00847F3F"/>
    <w:rsid w:val="00847FC5"/>
    <w:rsid w:val="00850272"/>
    <w:rsid w:val="00853801"/>
    <w:rsid w:val="00862D2D"/>
    <w:rsid w:val="00874200"/>
    <w:rsid w:val="00874AE1"/>
    <w:rsid w:val="00877C90"/>
    <w:rsid w:val="00881034"/>
    <w:rsid w:val="008810BC"/>
    <w:rsid w:val="00881557"/>
    <w:rsid w:val="00881EAE"/>
    <w:rsid w:val="00885183"/>
    <w:rsid w:val="008A037C"/>
    <w:rsid w:val="008A13E3"/>
    <w:rsid w:val="008A2F8F"/>
    <w:rsid w:val="008A43BB"/>
    <w:rsid w:val="008B3841"/>
    <w:rsid w:val="008C2254"/>
    <w:rsid w:val="008C24DF"/>
    <w:rsid w:val="008C5382"/>
    <w:rsid w:val="008D2228"/>
    <w:rsid w:val="008E1FEE"/>
    <w:rsid w:val="008E6EDF"/>
    <w:rsid w:val="008F32FC"/>
    <w:rsid w:val="008F7FED"/>
    <w:rsid w:val="009051DA"/>
    <w:rsid w:val="00907F80"/>
    <w:rsid w:val="00910469"/>
    <w:rsid w:val="009175A4"/>
    <w:rsid w:val="00917EBE"/>
    <w:rsid w:val="00923B2E"/>
    <w:rsid w:val="00925993"/>
    <w:rsid w:val="00935A70"/>
    <w:rsid w:val="0093676A"/>
    <w:rsid w:val="00947B69"/>
    <w:rsid w:val="0095209D"/>
    <w:rsid w:val="00966A20"/>
    <w:rsid w:val="00967B20"/>
    <w:rsid w:val="00970714"/>
    <w:rsid w:val="00981283"/>
    <w:rsid w:val="00984323"/>
    <w:rsid w:val="00984F82"/>
    <w:rsid w:val="009907A5"/>
    <w:rsid w:val="00990827"/>
    <w:rsid w:val="0099521F"/>
    <w:rsid w:val="00997319"/>
    <w:rsid w:val="00997D41"/>
    <w:rsid w:val="009A2DD1"/>
    <w:rsid w:val="009A31F0"/>
    <w:rsid w:val="009A4221"/>
    <w:rsid w:val="009A558A"/>
    <w:rsid w:val="009D2417"/>
    <w:rsid w:val="009F3B89"/>
    <w:rsid w:val="009F6E9E"/>
    <w:rsid w:val="00A00E40"/>
    <w:rsid w:val="00A02A0C"/>
    <w:rsid w:val="00A0350E"/>
    <w:rsid w:val="00A07B3C"/>
    <w:rsid w:val="00A13C34"/>
    <w:rsid w:val="00A146E2"/>
    <w:rsid w:val="00A203A9"/>
    <w:rsid w:val="00A2072F"/>
    <w:rsid w:val="00A27CD4"/>
    <w:rsid w:val="00A32E60"/>
    <w:rsid w:val="00A41D67"/>
    <w:rsid w:val="00A4463C"/>
    <w:rsid w:val="00A47ED1"/>
    <w:rsid w:val="00A52B71"/>
    <w:rsid w:val="00A53EF5"/>
    <w:rsid w:val="00A54A2C"/>
    <w:rsid w:val="00A65948"/>
    <w:rsid w:val="00A730C8"/>
    <w:rsid w:val="00A73498"/>
    <w:rsid w:val="00A73C1A"/>
    <w:rsid w:val="00A81A67"/>
    <w:rsid w:val="00A828F2"/>
    <w:rsid w:val="00A86E74"/>
    <w:rsid w:val="00A8709D"/>
    <w:rsid w:val="00A919D9"/>
    <w:rsid w:val="00A9790B"/>
    <w:rsid w:val="00AA26CE"/>
    <w:rsid w:val="00AA471F"/>
    <w:rsid w:val="00AA78A4"/>
    <w:rsid w:val="00AB2E29"/>
    <w:rsid w:val="00AB6B27"/>
    <w:rsid w:val="00AB709E"/>
    <w:rsid w:val="00AC084A"/>
    <w:rsid w:val="00AC0D4D"/>
    <w:rsid w:val="00AC10AF"/>
    <w:rsid w:val="00AC25D0"/>
    <w:rsid w:val="00AD39FE"/>
    <w:rsid w:val="00AD6BF5"/>
    <w:rsid w:val="00AF410A"/>
    <w:rsid w:val="00AF4740"/>
    <w:rsid w:val="00B02393"/>
    <w:rsid w:val="00B0611C"/>
    <w:rsid w:val="00B1473E"/>
    <w:rsid w:val="00B16FBD"/>
    <w:rsid w:val="00B218A4"/>
    <w:rsid w:val="00B2315B"/>
    <w:rsid w:val="00B251D2"/>
    <w:rsid w:val="00B306AB"/>
    <w:rsid w:val="00B31290"/>
    <w:rsid w:val="00B42556"/>
    <w:rsid w:val="00B44289"/>
    <w:rsid w:val="00B529BD"/>
    <w:rsid w:val="00B609F7"/>
    <w:rsid w:val="00B7722A"/>
    <w:rsid w:val="00B776D2"/>
    <w:rsid w:val="00B80A4C"/>
    <w:rsid w:val="00B8186E"/>
    <w:rsid w:val="00B8585A"/>
    <w:rsid w:val="00BA2017"/>
    <w:rsid w:val="00BB17C6"/>
    <w:rsid w:val="00BB752C"/>
    <w:rsid w:val="00BC1239"/>
    <w:rsid w:val="00BC6267"/>
    <w:rsid w:val="00BD09A8"/>
    <w:rsid w:val="00BD0E89"/>
    <w:rsid w:val="00BD305A"/>
    <w:rsid w:val="00BD69B9"/>
    <w:rsid w:val="00BE2CA6"/>
    <w:rsid w:val="00BE4D76"/>
    <w:rsid w:val="00BF0BA8"/>
    <w:rsid w:val="00C04324"/>
    <w:rsid w:val="00C10E16"/>
    <w:rsid w:val="00C1336B"/>
    <w:rsid w:val="00C220F9"/>
    <w:rsid w:val="00C25083"/>
    <w:rsid w:val="00C27A44"/>
    <w:rsid w:val="00C335D6"/>
    <w:rsid w:val="00C4200F"/>
    <w:rsid w:val="00C44DCC"/>
    <w:rsid w:val="00C46229"/>
    <w:rsid w:val="00C52140"/>
    <w:rsid w:val="00C6177F"/>
    <w:rsid w:val="00C651B5"/>
    <w:rsid w:val="00C65F8A"/>
    <w:rsid w:val="00C666F0"/>
    <w:rsid w:val="00C70F63"/>
    <w:rsid w:val="00C81EF4"/>
    <w:rsid w:val="00C85835"/>
    <w:rsid w:val="00C86AB1"/>
    <w:rsid w:val="00C87FE0"/>
    <w:rsid w:val="00C904A1"/>
    <w:rsid w:val="00C96587"/>
    <w:rsid w:val="00CA2AFE"/>
    <w:rsid w:val="00CA5227"/>
    <w:rsid w:val="00CB149F"/>
    <w:rsid w:val="00CB2DFE"/>
    <w:rsid w:val="00CB49E5"/>
    <w:rsid w:val="00CB4EEF"/>
    <w:rsid w:val="00CB6D99"/>
    <w:rsid w:val="00CC4D7D"/>
    <w:rsid w:val="00CD272B"/>
    <w:rsid w:val="00CD6666"/>
    <w:rsid w:val="00CE049E"/>
    <w:rsid w:val="00CE1AB9"/>
    <w:rsid w:val="00CE3330"/>
    <w:rsid w:val="00CE3F10"/>
    <w:rsid w:val="00CF06F3"/>
    <w:rsid w:val="00D0015D"/>
    <w:rsid w:val="00D012A8"/>
    <w:rsid w:val="00D037C7"/>
    <w:rsid w:val="00D140CD"/>
    <w:rsid w:val="00D14E62"/>
    <w:rsid w:val="00D15C15"/>
    <w:rsid w:val="00D16B63"/>
    <w:rsid w:val="00D17F0A"/>
    <w:rsid w:val="00D21D15"/>
    <w:rsid w:val="00D225B4"/>
    <w:rsid w:val="00D240A2"/>
    <w:rsid w:val="00D44879"/>
    <w:rsid w:val="00D45AA0"/>
    <w:rsid w:val="00D47A6D"/>
    <w:rsid w:val="00D51A1B"/>
    <w:rsid w:val="00D53376"/>
    <w:rsid w:val="00D6020C"/>
    <w:rsid w:val="00D63029"/>
    <w:rsid w:val="00D721E0"/>
    <w:rsid w:val="00D76CD8"/>
    <w:rsid w:val="00D809F2"/>
    <w:rsid w:val="00D976A3"/>
    <w:rsid w:val="00DA02F7"/>
    <w:rsid w:val="00DA625A"/>
    <w:rsid w:val="00DB3719"/>
    <w:rsid w:val="00DC3E38"/>
    <w:rsid w:val="00DD5583"/>
    <w:rsid w:val="00DD6C27"/>
    <w:rsid w:val="00DE79B5"/>
    <w:rsid w:val="00DF18B3"/>
    <w:rsid w:val="00DF2583"/>
    <w:rsid w:val="00DF383D"/>
    <w:rsid w:val="00E00147"/>
    <w:rsid w:val="00E00630"/>
    <w:rsid w:val="00E007C2"/>
    <w:rsid w:val="00E0188E"/>
    <w:rsid w:val="00E060DD"/>
    <w:rsid w:val="00E07514"/>
    <w:rsid w:val="00E11E97"/>
    <w:rsid w:val="00E14A7C"/>
    <w:rsid w:val="00E16998"/>
    <w:rsid w:val="00E2568C"/>
    <w:rsid w:val="00E279B3"/>
    <w:rsid w:val="00E34197"/>
    <w:rsid w:val="00E41A1F"/>
    <w:rsid w:val="00E422C3"/>
    <w:rsid w:val="00E43861"/>
    <w:rsid w:val="00E43CEF"/>
    <w:rsid w:val="00E44241"/>
    <w:rsid w:val="00E52C44"/>
    <w:rsid w:val="00E52D06"/>
    <w:rsid w:val="00E61CF1"/>
    <w:rsid w:val="00E627A8"/>
    <w:rsid w:val="00E765F2"/>
    <w:rsid w:val="00E92FE4"/>
    <w:rsid w:val="00E9655F"/>
    <w:rsid w:val="00EA22B8"/>
    <w:rsid w:val="00EC7342"/>
    <w:rsid w:val="00ED3831"/>
    <w:rsid w:val="00ED7FE9"/>
    <w:rsid w:val="00EE51C2"/>
    <w:rsid w:val="00EF70C5"/>
    <w:rsid w:val="00F001D9"/>
    <w:rsid w:val="00F14853"/>
    <w:rsid w:val="00F14F00"/>
    <w:rsid w:val="00F170A7"/>
    <w:rsid w:val="00F21635"/>
    <w:rsid w:val="00F241D9"/>
    <w:rsid w:val="00F26D2E"/>
    <w:rsid w:val="00F33609"/>
    <w:rsid w:val="00F3498F"/>
    <w:rsid w:val="00F439C2"/>
    <w:rsid w:val="00F43FDA"/>
    <w:rsid w:val="00F44735"/>
    <w:rsid w:val="00F54B59"/>
    <w:rsid w:val="00F55831"/>
    <w:rsid w:val="00F55FCD"/>
    <w:rsid w:val="00F626AB"/>
    <w:rsid w:val="00F66146"/>
    <w:rsid w:val="00F73DC3"/>
    <w:rsid w:val="00F7404B"/>
    <w:rsid w:val="00F77660"/>
    <w:rsid w:val="00F85D2D"/>
    <w:rsid w:val="00F87987"/>
    <w:rsid w:val="00F91B4A"/>
    <w:rsid w:val="00F949AD"/>
    <w:rsid w:val="00FA1138"/>
    <w:rsid w:val="00FA28A9"/>
    <w:rsid w:val="00FC06A2"/>
    <w:rsid w:val="00FC4B0B"/>
    <w:rsid w:val="00FC584A"/>
    <w:rsid w:val="00FD2BE6"/>
    <w:rsid w:val="00FD7199"/>
    <w:rsid w:val="00FE2B6F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53324"/>
  <w15:chartTrackingRefBased/>
  <w15:docId w15:val="{C5631624-74E1-40F1-8E58-C24A024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4A0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767"/>
  </w:style>
  <w:style w:type="paragraph" w:styleId="Footer">
    <w:name w:val="footer"/>
    <w:basedOn w:val="Normal"/>
    <w:link w:val="FooterChar"/>
    <w:uiPriority w:val="99"/>
    <w:unhideWhenUsed/>
    <w:rsid w:val="007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767"/>
  </w:style>
  <w:style w:type="paragraph" w:styleId="ListParagraph">
    <w:name w:val="List Paragraph"/>
    <w:basedOn w:val="Normal"/>
    <w:uiPriority w:val="34"/>
    <w:qFormat/>
    <w:rsid w:val="00E279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C6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D6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04A0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4A01"/>
    <w:pPr>
      <w:widowControl w:val="0"/>
      <w:autoSpaceDE w:val="0"/>
      <w:autoSpaceDN w:val="0"/>
      <w:spacing w:after="0" w:line="240" w:lineRule="auto"/>
      <w:ind w:hanging="36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A01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7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732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da.gov/drugs/drug-safety-and-availability/fda-updates-hand-sanitizers-consumers-should-not-u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Relationship Id="rId14" Type="http://schemas.openxmlformats.org/officeDocument/2006/relationships/hyperlink" Target="https://www.fda.gov/drugs/drug-safety-and-availability/fda-updates-hand-sanitizers-consumers-should-not-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988E5-1FF6-4FEA-9015-08262932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 Health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Erica</dc:creator>
  <cp:keywords/>
  <dc:description/>
  <cp:lastModifiedBy>Huang, Susan</cp:lastModifiedBy>
  <cp:revision>2</cp:revision>
  <cp:lastPrinted>2020-06-01T16:43:00Z</cp:lastPrinted>
  <dcterms:created xsi:type="dcterms:W3CDTF">2020-08-02T07:39:00Z</dcterms:created>
  <dcterms:modified xsi:type="dcterms:W3CDTF">2020-08-02T07:39:00Z</dcterms:modified>
</cp:coreProperties>
</file>